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B7" w:rsidRDefault="00CC5EB7" w:rsidP="00CC5EB7">
      <w:pPr>
        <w:pStyle w:val="Balk1"/>
        <w:spacing w:before="78"/>
        <w:jc w:val="both"/>
      </w:pPr>
      <w:r>
        <w:t>Öğretmenler</w:t>
      </w:r>
      <w:r>
        <w:rPr>
          <w:spacing w:val="-5"/>
        </w:rPr>
        <w:t xml:space="preserve"> </w:t>
      </w:r>
      <w:r>
        <w:rPr>
          <w:spacing w:val="-2"/>
        </w:rPr>
        <w:t>kurulu</w:t>
      </w:r>
    </w:p>
    <w:p w:rsidR="00CC5EB7" w:rsidRDefault="00CC5EB7" w:rsidP="00CC5EB7">
      <w:pPr>
        <w:pStyle w:val="GvdeMetni"/>
        <w:ind w:right="397" w:firstLine="566"/>
        <w:jc w:val="both"/>
      </w:pPr>
      <w:r>
        <w:rPr>
          <w:b/>
        </w:rPr>
        <w:t>MADDE</w:t>
      </w:r>
      <w:r>
        <w:rPr>
          <w:b/>
          <w:spacing w:val="-1"/>
        </w:rPr>
        <w:t xml:space="preserve"> </w:t>
      </w:r>
      <w:r>
        <w:rPr>
          <w:b/>
        </w:rPr>
        <w:t>9</w:t>
      </w:r>
      <w:r>
        <w:rPr>
          <w:b/>
          <w:spacing w:val="-1"/>
        </w:rPr>
        <w:t xml:space="preserve"> </w:t>
      </w:r>
      <w:r>
        <w:rPr>
          <w:b/>
        </w:rPr>
        <w:t>–</w:t>
      </w:r>
      <w:r>
        <w:rPr>
          <w:b/>
          <w:spacing w:val="-1"/>
        </w:rPr>
        <w:t xml:space="preserve"> </w:t>
      </w:r>
      <w:r>
        <w:t>(1)</w:t>
      </w:r>
      <w:r>
        <w:rPr>
          <w:spacing w:val="-2"/>
        </w:rPr>
        <w:t xml:space="preserve"> </w:t>
      </w:r>
      <w:r>
        <w:t>Öğretmenler</w:t>
      </w:r>
      <w:r>
        <w:rPr>
          <w:spacing w:val="-2"/>
        </w:rPr>
        <w:t xml:space="preserve"> </w:t>
      </w:r>
      <w:r>
        <w:t>kurulu;</w:t>
      </w:r>
      <w:r>
        <w:rPr>
          <w:spacing w:val="-1"/>
        </w:rPr>
        <w:t xml:space="preserve"> </w:t>
      </w:r>
      <w:r>
        <w:t>eğitim</w:t>
      </w:r>
      <w:r>
        <w:rPr>
          <w:spacing w:val="-1"/>
        </w:rPr>
        <w:t xml:space="preserve"> </w:t>
      </w:r>
      <w:r>
        <w:t>kurumu müdürünün</w:t>
      </w:r>
      <w:r>
        <w:rPr>
          <w:spacing w:val="-2"/>
        </w:rPr>
        <w:t xml:space="preserve"> </w:t>
      </w:r>
      <w:r>
        <w:t>başkanlığında,</w:t>
      </w:r>
      <w:r>
        <w:rPr>
          <w:spacing w:val="-1"/>
        </w:rPr>
        <w:t xml:space="preserve"> </w:t>
      </w:r>
      <w:r>
        <w:t>müdür</w:t>
      </w:r>
      <w:r>
        <w:rPr>
          <w:spacing w:val="-2"/>
        </w:rPr>
        <w:t xml:space="preserve"> </w:t>
      </w:r>
      <w:r>
        <w:t>başyardımcısı, müdür yardımcıları, öğretmenler, uzman ve eğitici personelden oluşur.</w:t>
      </w:r>
    </w:p>
    <w:p w:rsidR="00CC5EB7" w:rsidRDefault="00CC5EB7" w:rsidP="00CC5EB7">
      <w:pPr>
        <w:pStyle w:val="ListeParagraf"/>
        <w:numPr>
          <w:ilvl w:val="0"/>
          <w:numId w:val="3"/>
        </w:numPr>
        <w:tabs>
          <w:tab w:val="left" w:pos="1198"/>
        </w:tabs>
        <w:ind w:right="396" w:firstLine="626"/>
        <w:jc w:val="both"/>
        <w:rPr>
          <w:sz w:val="24"/>
        </w:rPr>
      </w:pPr>
      <w:r>
        <w:rPr>
          <w:b/>
          <w:sz w:val="24"/>
        </w:rPr>
        <w:t xml:space="preserve">(Değişik: </w:t>
      </w:r>
      <w:proofErr w:type="gramStart"/>
      <w:r>
        <w:rPr>
          <w:b/>
          <w:sz w:val="24"/>
        </w:rPr>
        <w:t>27/08/2019</w:t>
      </w:r>
      <w:proofErr w:type="gramEnd"/>
      <w:r>
        <w:rPr>
          <w:b/>
          <w:sz w:val="24"/>
        </w:rPr>
        <w:t xml:space="preserve"> tarihli ve 15362682 sayılı Makam Onayı) </w:t>
      </w:r>
      <w:r>
        <w:rPr>
          <w:sz w:val="24"/>
        </w:rPr>
        <w:t>Kurul; müdürün, müdürün bulunmadığı durumlarda müdürlüğe vekâlet edenin başkanlığında toplanır. Gerektiğinde ilgili gündem maddelerinde görüş ve düşüncesine başvurulmak üzere eğitim kurumunun özelliğine göre; ilgili sektör temsilcileri, eğitici/öğretici personel, usta öğretici, proje uzmanı, proje koordinatörü, teknisyen, iş sağlığı ve güvenliği uzmanı, okul sağlığı hemşiresi, pansiyon öğrenci temsilcisi ile okul aile birliği başkanı da kurul toplantısına çağrılır.</w:t>
      </w:r>
    </w:p>
    <w:p w:rsidR="00CC5EB7" w:rsidRDefault="00CC5EB7" w:rsidP="00CC5EB7">
      <w:pPr>
        <w:pStyle w:val="ListeParagraf"/>
        <w:numPr>
          <w:ilvl w:val="0"/>
          <w:numId w:val="3"/>
        </w:numPr>
        <w:tabs>
          <w:tab w:val="left" w:pos="1174"/>
        </w:tabs>
        <w:ind w:right="392" w:firstLine="626"/>
        <w:jc w:val="both"/>
        <w:rPr>
          <w:sz w:val="24"/>
        </w:rPr>
      </w:pPr>
      <w:r>
        <w:rPr>
          <w:b/>
          <w:sz w:val="24"/>
        </w:rPr>
        <w:t xml:space="preserve">(Değişik: </w:t>
      </w:r>
      <w:proofErr w:type="gramStart"/>
      <w:r>
        <w:rPr>
          <w:b/>
          <w:sz w:val="24"/>
        </w:rPr>
        <w:t>27/08/2019</w:t>
      </w:r>
      <w:proofErr w:type="gramEnd"/>
      <w:r>
        <w:rPr>
          <w:b/>
          <w:sz w:val="24"/>
        </w:rPr>
        <w:t xml:space="preserve"> tarihli ve 15362682 sayılı Makam Onayı) </w:t>
      </w:r>
      <w:r>
        <w:rPr>
          <w:sz w:val="24"/>
        </w:rPr>
        <w:t>Olağanüstü durumlar dışında öğretmenler kurulu; Eğitim Kurullarının Toplantı Takvimi’nde (EK-1) belirtilen zaman dilimleri içinde konuyla</w:t>
      </w:r>
      <w:r>
        <w:rPr>
          <w:spacing w:val="-3"/>
          <w:sz w:val="24"/>
        </w:rPr>
        <w:t xml:space="preserve"> </w:t>
      </w:r>
      <w:r>
        <w:rPr>
          <w:sz w:val="24"/>
        </w:rPr>
        <w:t>ilgili</w:t>
      </w:r>
      <w:r>
        <w:rPr>
          <w:spacing w:val="-4"/>
          <w:sz w:val="24"/>
        </w:rPr>
        <w:t xml:space="preserve"> </w:t>
      </w:r>
      <w:r>
        <w:rPr>
          <w:sz w:val="24"/>
        </w:rPr>
        <w:t>hazırlanacak</w:t>
      </w:r>
      <w:r>
        <w:rPr>
          <w:spacing w:val="-3"/>
          <w:sz w:val="24"/>
        </w:rPr>
        <w:t xml:space="preserve"> </w:t>
      </w:r>
      <w:r>
        <w:rPr>
          <w:sz w:val="24"/>
        </w:rPr>
        <w:t>ve</w:t>
      </w:r>
      <w:r>
        <w:rPr>
          <w:spacing w:val="-4"/>
          <w:sz w:val="24"/>
        </w:rPr>
        <w:t xml:space="preserve"> </w:t>
      </w:r>
      <w:r>
        <w:rPr>
          <w:sz w:val="24"/>
        </w:rPr>
        <w:t>kurul</w:t>
      </w:r>
      <w:r>
        <w:rPr>
          <w:spacing w:val="-3"/>
          <w:sz w:val="24"/>
        </w:rPr>
        <w:t xml:space="preserve"> </w:t>
      </w:r>
      <w:r>
        <w:rPr>
          <w:sz w:val="24"/>
        </w:rPr>
        <w:t>üyelerine</w:t>
      </w:r>
      <w:r>
        <w:rPr>
          <w:spacing w:val="-4"/>
          <w:sz w:val="24"/>
        </w:rPr>
        <w:t xml:space="preserve"> </w:t>
      </w:r>
      <w:r>
        <w:rPr>
          <w:sz w:val="24"/>
        </w:rPr>
        <w:t>toplantı</w:t>
      </w:r>
      <w:r>
        <w:rPr>
          <w:spacing w:val="-3"/>
          <w:sz w:val="24"/>
        </w:rPr>
        <w:t xml:space="preserve"> </w:t>
      </w:r>
      <w:r>
        <w:rPr>
          <w:sz w:val="24"/>
        </w:rPr>
        <w:t>öncesi</w:t>
      </w:r>
      <w:r>
        <w:rPr>
          <w:spacing w:val="-4"/>
          <w:sz w:val="24"/>
        </w:rPr>
        <w:t xml:space="preserve"> </w:t>
      </w:r>
      <w:r>
        <w:rPr>
          <w:sz w:val="24"/>
        </w:rPr>
        <w:t>duyurulacak</w:t>
      </w:r>
      <w:r>
        <w:rPr>
          <w:spacing w:val="-2"/>
          <w:sz w:val="24"/>
        </w:rPr>
        <w:t xml:space="preserve"> </w:t>
      </w:r>
      <w:r>
        <w:rPr>
          <w:sz w:val="24"/>
        </w:rPr>
        <w:t>gündem</w:t>
      </w:r>
      <w:r>
        <w:rPr>
          <w:spacing w:val="-3"/>
          <w:sz w:val="24"/>
        </w:rPr>
        <w:t xml:space="preserve"> </w:t>
      </w:r>
      <w:r>
        <w:rPr>
          <w:sz w:val="24"/>
        </w:rPr>
        <w:t>ile</w:t>
      </w:r>
      <w:r>
        <w:rPr>
          <w:spacing w:val="-4"/>
          <w:sz w:val="24"/>
        </w:rPr>
        <w:t xml:space="preserve"> </w:t>
      </w:r>
      <w:r>
        <w:rPr>
          <w:sz w:val="24"/>
        </w:rPr>
        <w:t>toplanır.</w:t>
      </w:r>
      <w:r>
        <w:rPr>
          <w:spacing w:val="-3"/>
          <w:sz w:val="24"/>
        </w:rPr>
        <w:t xml:space="preserve"> </w:t>
      </w:r>
      <w:r>
        <w:rPr>
          <w:sz w:val="24"/>
        </w:rPr>
        <w:t>Gündemin</w:t>
      </w:r>
      <w:r>
        <w:rPr>
          <w:spacing w:val="-4"/>
          <w:sz w:val="24"/>
        </w:rPr>
        <w:t xml:space="preserve"> </w:t>
      </w:r>
      <w:r>
        <w:rPr>
          <w:sz w:val="24"/>
        </w:rPr>
        <w:t xml:space="preserve">bir örneği ayrıca öğretmenler odasına asılır. Toplantıların tarihi, yeri ve gündemi en az 5 gün önceden ilgililere yazılı olarak gerektiğinde e-posta ve/veya </w:t>
      </w:r>
      <w:r>
        <w:rPr>
          <w:b/>
          <w:sz w:val="24"/>
        </w:rPr>
        <w:t xml:space="preserve">(Değişik ibare: </w:t>
      </w:r>
      <w:proofErr w:type="gramStart"/>
      <w:r>
        <w:rPr>
          <w:b/>
          <w:sz w:val="24"/>
        </w:rPr>
        <w:t>02/01/2024</w:t>
      </w:r>
      <w:proofErr w:type="gramEnd"/>
      <w:r>
        <w:rPr>
          <w:b/>
          <w:sz w:val="24"/>
        </w:rPr>
        <w:t xml:space="preserve"> tarihli ve 93432701 sayılı Makam Onayı) </w:t>
      </w:r>
      <w:r>
        <w:rPr>
          <w:sz w:val="24"/>
          <w:u w:val="single"/>
        </w:rPr>
        <w:t>diğer iletişim</w:t>
      </w:r>
      <w:r>
        <w:rPr>
          <w:sz w:val="24"/>
        </w:rPr>
        <w:t xml:space="preserve"> araçlarıyla da duyurulur.</w:t>
      </w:r>
    </w:p>
    <w:p w:rsidR="00CC5EB7" w:rsidRDefault="00CC5EB7" w:rsidP="00CC5EB7">
      <w:pPr>
        <w:pStyle w:val="ListeParagraf"/>
        <w:numPr>
          <w:ilvl w:val="0"/>
          <w:numId w:val="3"/>
        </w:numPr>
        <w:tabs>
          <w:tab w:val="left" w:pos="1196"/>
        </w:tabs>
        <w:ind w:right="394" w:firstLine="686"/>
        <w:jc w:val="both"/>
        <w:rPr>
          <w:sz w:val="24"/>
        </w:rPr>
      </w:pPr>
      <w:r>
        <w:rPr>
          <w:sz w:val="24"/>
        </w:rPr>
        <w:t>Öğretmenler</w:t>
      </w:r>
      <w:r>
        <w:rPr>
          <w:spacing w:val="-9"/>
          <w:sz w:val="24"/>
        </w:rPr>
        <w:t xml:space="preserve"> </w:t>
      </w:r>
      <w:r>
        <w:rPr>
          <w:sz w:val="24"/>
        </w:rPr>
        <w:t>kurulu,</w:t>
      </w:r>
      <w:r>
        <w:rPr>
          <w:spacing w:val="-9"/>
          <w:sz w:val="24"/>
        </w:rPr>
        <w:t xml:space="preserve"> </w:t>
      </w:r>
      <w:r>
        <w:rPr>
          <w:sz w:val="24"/>
        </w:rPr>
        <w:t>ders</w:t>
      </w:r>
      <w:r>
        <w:rPr>
          <w:spacing w:val="-6"/>
          <w:sz w:val="24"/>
        </w:rPr>
        <w:t xml:space="preserve"> </w:t>
      </w:r>
      <w:r>
        <w:rPr>
          <w:sz w:val="24"/>
        </w:rPr>
        <w:t>yılı</w:t>
      </w:r>
      <w:r>
        <w:rPr>
          <w:spacing w:val="-10"/>
          <w:sz w:val="24"/>
        </w:rPr>
        <w:t xml:space="preserve"> </w:t>
      </w:r>
      <w:r>
        <w:rPr>
          <w:sz w:val="24"/>
        </w:rPr>
        <w:t>başlamadan</w:t>
      </w:r>
      <w:r>
        <w:rPr>
          <w:spacing w:val="-11"/>
          <w:sz w:val="24"/>
        </w:rPr>
        <w:t xml:space="preserve"> </w:t>
      </w:r>
      <w:r>
        <w:rPr>
          <w:sz w:val="24"/>
        </w:rPr>
        <w:t>önce,</w:t>
      </w:r>
      <w:r>
        <w:rPr>
          <w:spacing w:val="-9"/>
          <w:sz w:val="24"/>
        </w:rPr>
        <w:t xml:space="preserve"> </w:t>
      </w:r>
      <w:r>
        <w:rPr>
          <w:sz w:val="24"/>
        </w:rPr>
        <w:t>ikinci</w:t>
      </w:r>
      <w:r>
        <w:rPr>
          <w:spacing w:val="-10"/>
          <w:sz w:val="24"/>
        </w:rPr>
        <w:t xml:space="preserve"> </w:t>
      </w:r>
      <w:r>
        <w:rPr>
          <w:sz w:val="24"/>
        </w:rPr>
        <w:t>dönem</w:t>
      </w:r>
      <w:r>
        <w:rPr>
          <w:spacing w:val="-10"/>
          <w:sz w:val="24"/>
        </w:rPr>
        <w:t xml:space="preserve"> </w:t>
      </w:r>
      <w:r>
        <w:rPr>
          <w:sz w:val="24"/>
        </w:rPr>
        <w:t>başında</w:t>
      </w:r>
      <w:r>
        <w:rPr>
          <w:spacing w:val="-11"/>
          <w:sz w:val="24"/>
        </w:rPr>
        <w:t xml:space="preserve"> </w:t>
      </w:r>
      <w:r>
        <w:rPr>
          <w:sz w:val="24"/>
        </w:rPr>
        <w:t>ve</w:t>
      </w:r>
      <w:r>
        <w:rPr>
          <w:spacing w:val="-11"/>
          <w:sz w:val="24"/>
        </w:rPr>
        <w:t xml:space="preserve"> </w:t>
      </w:r>
      <w:r>
        <w:rPr>
          <w:sz w:val="24"/>
        </w:rPr>
        <w:t>ders</w:t>
      </w:r>
      <w:r>
        <w:rPr>
          <w:spacing w:val="-4"/>
          <w:sz w:val="24"/>
        </w:rPr>
        <w:t xml:space="preserve"> </w:t>
      </w:r>
      <w:r>
        <w:rPr>
          <w:sz w:val="24"/>
        </w:rPr>
        <w:t>yılı</w:t>
      </w:r>
      <w:r>
        <w:rPr>
          <w:spacing w:val="-10"/>
          <w:sz w:val="24"/>
        </w:rPr>
        <w:t xml:space="preserve"> </w:t>
      </w:r>
      <w:r>
        <w:rPr>
          <w:sz w:val="24"/>
        </w:rPr>
        <w:t>sonunda</w:t>
      </w:r>
      <w:r>
        <w:rPr>
          <w:spacing w:val="-11"/>
          <w:sz w:val="24"/>
        </w:rPr>
        <w:t xml:space="preserve"> </w:t>
      </w:r>
      <w:r>
        <w:rPr>
          <w:sz w:val="24"/>
        </w:rPr>
        <w:t>toplanır. Ayrıca eğitim kurumu müdürünün gerekli gördüğü durumlarda ve/veya kurul üyelerinin salt çoğunluğunun yazılı isteği doğrultusunda da kurul toplantısı yapılır.</w:t>
      </w:r>
    </w:p>
    <w:p w:rsidR="00CC5EB7" w:rsidRDefault="00CC5EB7" w:rsidP="00CC5EB7">
      <w:pPr>
        <w:pStyle w:val="ListeParagraf"/>
        <w:numPr>
          <w:ilvl w:val="0"/>
          <w:numId w:val="3"/>
        </w:numPr>
        <w:tabs>
          <w:tab w:val="left" w:pos="1287"/>
        </w:tabs>
        <w:ind w:right="399" w:firstLine="686"/>
        <w:jc w:val="both"/>
        <w:rPr>
          <w:sz w:val="24"/>
        </w:rPr>
      </w:pPr>
      <w:r>
        <w:rPr>
          <w:sz w:val="24"/>
        </w:rPr>
        <w:t>Öğretmenler kurulu toplantıları ders saatleri dışında yapılır. Ancak, gerekli hâllerde okul müdürünün önerisi, il/ilçe millî eğitim müdürlüğünün onayıyla ders saatleri içinde de kurul toplantısı yapılabilir.</w:t>
      </w:r>
      <w:r>
        <w:rPr>
          <w:spacing w:val="40"/>
          <w:sz w:val="24"/>
        </w:rPr>
        <w:t xml:space="preserve"> </w:t>
      </w:r>
      <w:r>
        <w:rPr>
          <w:sz w:val="24"/>
        </w:rPr>
        <w:t>Bu durumda öğrenciler izinli sayılır.</w:t>
      </w:r>
    </w:p>
    <w:p w:rsidR="00CC5EB7" w:rsidRDefault="00CC5EB7" w:rsidP="00CC5EB7">
      <w:pPr>
        <w:pStyle w:val="ListeParagraf"/>
        <w:numPr>
          <w:ilvl w:val="0"/>
          <w:numId w:val="3"/>
        </w:numPr>
        <w:tabs>
          <w:tab w:val="left" w:pos="1213"/>
        </w:tabs>
        <w:ind w:right="395" w:firstLine="708"/>
        <w:jc w:val="both"/>
        <w:rPr>
          <w:sz w:val="24"/>
        </w:rPr>
      </w:pPr>
      <w:r>
        <w:rPr>
          <w:b/>
          <w:sz w:val="24"/>
        </w:rPr>
        <w:t>(Değişik:</w:t>
      </w:r>
      <w:r>
        <w:rPr>
          <w:b/>
          <w:spacing w:val="-15"/>
          <w:sz w:val="24"/>
        </w:rPr>
        <w:t xml:space="preserve"> </w:t>
      </w:r>
      <w:proofErr w:type="gramStart"/>
      <w:r>
        <w:rPr>
          <w:b/>
          <w:sz w:val="24"/>
        </w:rPr>
        <w:t>27/08/2019</w:t>
      </w:r>
      <w:proofErr w:type="gramEnd"/>
      <w:r>
        <w:rPr>
          <w:b/>
          <w:spacing w:val="-14"/>
          <w:sz w:val="24"/>
        </w:rPr>
        <w:t xml:space="preserve"> </w:t>
      </w:r>
      <w:r>
        <w:rPr>
          <w:b/>
          <w:sz w:val="24"/>
        </w:rPr>
        <w:t>tarihli</w:t>
      </w:r>
      <w:r>
        <w:rPr>
          <w:b/>
          <w:spacing w:val="-14"/>
          <w:sz w:val="24"/>
        </w:rPr>
        <w:t xml:space="preserve"> </w:t>
      </w:r>
      <w:r>
        <w:rPr>
          <w:b/>
          <w:sz w:val="24"/>
        </w:rPr>
        <w:t>ve</w:t>
      </w:r>
      <w:r>
        <w:rPr>
          <w:b/>
          <w:spacing w:val="-15"/>
          <w:sz w:val="24"/>
        </w:rPr>
        <w:t xml:space="preserve"> </w:t>
      </w:r>
      <w:r>
        <w:rPr>
          <w:b/>
          <w:sz w:val="24"/>
        </w:rPr>
        <w:t>15362682</w:t>
      </w:r>
      <w:r>
        <w:rPr>
          <w:b/>
          <w:spacing w:val="-14"/>
          <w:sz w:val="24"/>
        </w:rPr>
        <w:t xml:space="preserve"> </w:t>
      </w:r>
      <w:r>
        <w:rPr>
          <w:b/>
          <w:sz w:val="24"/>
        </w:rPr>
        <w:t>sayılı</w:t>
      </w:r>
      <w:r>
        <w:rPr>
          <w:b/>
          <w:spacing w:val="-14"/>
          <w:sz w:val="24"/>
        </w:rPr>
        <w:t xml:space="preserve"> </w:t>
      </w:r>
      <w:r>
        <w:rPr>
          <w:b/>
          <w:sz w:val="24"/>
        </w:rPr>
        <w:t>Makam</w:t>
      </w:r>
      <w:r>
        <w:rPr>
          <w:b/>
          <w:spacing w:val="-15"/>
          <w:sz w:val="24"/>
        </w:rPr>
        <w:t xml:space="preserve"> </w:t>
      </w:r>
      <w:r>
        <w:rPr>
          <w:b/>
          <w:sz w:val="24"/>
        </w:rPr>
        <w:t>Onayı)</w:t>
      </w:r>
      <w:r>
        <w:rPr>
          <w:b/>
          <w:spacing w:val="-13"/>
          <w:sz w:val="24"/>
        </w:rPr>
        <w:t xml:space="preserve"> </w:t>
      </w:r>
      <w:r>
        <w:rPr>
          <w:sz w:val="24"/>
        </w:rPr>
        <w:t>Ders</w:t>
      </w:r>
      <w:r>
        <w:rPr>
          <w:spacing w:val="-9"/>
          <w:sz w:val="24"/>
        </w:rPr>
        <w:t xml:space="preserve"> </w:t>
      </w:r>
      <w:r>
        <w:rPr>
          <w:sz w:val="24"/>
        </w:rPr>
        <w:t>yılı</w:t>
      </w:r>
      <w:r>
        <w:rPr>
          <w:spacing w:val="-14"/>
          <w:sz w:val="24"/>
        </w:rPr>
        <w:t xml:space="preserve"> </w:t>
      </w:r>
      <w:r>
        <w:rPr>
          <w:sz w:val="24"/>
        </w:rPr>
        <w:t>başlamadan</w:t>
      </w:r>
      <w:r>
        <w:rPr>
          <w:spacing w:val="-14"/>
          <w:sz w:val="24"/>
        </w:rPr>
        <w:t xml:space="preserve"> </w:t>
      </w:r>
      <w:r>
        <w:rPr>
          <w:sz w:val="24"/>
        </w:rPr>
        <w:t>önce,</w:t>
      </w:r>
      <w:r>
        <w:rPr>
          <w:spacing w:val="-14"/>
          <w:sz w:val="24"/>
        </w:rPr>
        <w:t xml:space="preserve"> </w:t>
      </w:r>
      <w:r>
        <w:rPr>
          <w:sz w:val="24"/>
        </w:rPr>
        <w:t>ikinci dönem başında, ders yılı sonunda ve eğitim kurumu müdürünün gerekli gördüğü durumlarda ve/veya kurul üyelerinin salt çoğunluğunun yazılı isteği doğrultusunda yapılacak olan eğitim kurumu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türüne göre gündeme alınır, görüşülerek karara bağlanır. Kararlar oy çokluğuyla alınır. Eşitlik hâlinde kurul başkanının katıldığı görüş kabul edilir.</w:t>
      </w:r>
      <w:r>
        <w:rPr>
          <w:spacing w:val="40"/>
          <w:sz w:val="24"/>
        </w:rPr>
        <w:t xml:space="preserve"> </w:t>
      </w:r>
      <w:r>
        <w:rPr>
          <w:sz w:val="24"/>
        </w:rPr>
        <w:t>Alınan kararlar müdürün onayından</w:t>
      </w:r>
      <w:r>
        <w:rPr>
          <w:spacing w:val="-11"/>
          <w:sz w:val="24"/>
        </w:rPr>
        <w:t xml:space="preserve"> </w:t>
      </w:r>
      <w:r>
        <w:rPr>
          <w:sz w:val="24"/>
        </w:rPr>
        <w:t>sonra</w:t>
      </w:r>
      <w:r>
        <w:rPr>
          <w:spacing w:val="-11"/>
          <w:sz w:val="24"/>
        </w:rPr>
        <w:t xml:space="preserve"> </w:t>
      </w:r>
      <w:r>
        <w:rPr>
          <w:sz w:val="24"/>
        </w:rPr>
        <w:t>uygulamaya</w:t>
      </w:r>
      <w:r>
        <w:rPr>
          <w:spacing w:val="-9"/>
          <w:sz w:val="24"/>
        </w:rPr>
        <w:t xml:space="preserve"> </w:t>
      </w:r>
      <w:r>
        <w:rPr>
          <w:sz w:val="24"/>
        </w:rPr>
        <w:t>konulur.</w:t>
      </w:r>
      <w:r>
        <w:rPr>
          <w:spacing w:val="-9"/>
          <w:sz w:val="24"/>
        </w:rPr>
        <w:t xml:space="preserve"> </w:t>
      </w:r>
      <w:r>
        <w:rPr>
          <w:b/>
          <w:sz w:val="24"/>
        </w:rPr>
        <w:t>(Değişik:</w:t>
      </w:r>
      <w:r>
        <w:rPr>
          <w:b/>
          <w:spacing w:val="-11"/>
          <w:sz w:val="24"/>
        </w:rPr>
        <w:t xml:space="preserve"> </w:t>
      </w:r>
      <w:proofErr w:type="gramStart"/>
      <w:r>
        <w:rPr>
          <w:b/>
          <w:sz w:val="24"/>
        </w:rPr>
        <w:t>08/08/2018</w:t>
      </w:r>
      <w:proofErr w:type="gramEnd"/>
      <w:r>
        <w:rPr>
          <w:b/>
          <w:spacing w:val="-11"/>
          <w:sz w:val="24"/>
        </w:rPr>
        <w:t xml:space="preserve"> </w:t>
      </w:r>
      <w:r>
        <w:rPr>
          <w:b/>
          <w:sz w:val="24"/>
        </w:rPr>
        <w:t>tarihli</w:t>
      </w:r>
      <w:r>
        <w:rPr>
          <w:b/>
          <w:spacing w:val="-10"/>
          <w:sz w:val="24"/>
        </w:rPr>
        <w:t xml:space="preserve"> </w:t>
      </w:r>
      <w:r>
        <w:rPr>
          <w:b/>
          <w:sz w:val="24"/>
        </w:rPr>
        <w:t>ve</w:t>
      </w:r>
      <w:r>
        <w:rPr>
          <w:b/>
          <w:spacing w:val="-11"/>
          <w:sz w:val="24"/>
        </w:rPr>
        <w:t xml:space="preserve"> </w:t>
      </w:r>
      <w:r>
        <w:rPr>
          <w:b/>
          <w:sz w:val="24"/>
        </w:rPr>
        <w:t>14420738</w:t>
      </w:r>
      <w:r>
        <w:rPr>
          <w:b/>
          <w:spacing w:val="-11"/>
          <w:sz w:val="24"/>
        </w:rPr>
        <w:t xml:space="preserve"> </w:t>
      </w:r>
      <w:r>
        <w:rPr>
          <w:b/>
          <w:sz w:val="24"/>
        </w:rPr>
        <w:t>sayılı</w:t>
      </w:r>
      <w:r>
        <w:rPr>
          <w:b/>
          <w:spacing w:val="-10"/>
          <w:sz w:val="24"/>
        </w:rPr>
        <w:t xml:space="preserve"> </w:t>
      </w:r>
      <w:r>
        <w:rPr>
          <w:b/>
          <w:sz w:val="24"/>
        </w:rPr>
        <w:t>Makam</w:t>
      </w:r>
      <w:r>
        <w:rPr>
          <w:b/>
          <w:spacing w:val="-13"/>
          <w:sz w:val="24"/>
        </w:rPr>
        <w:t xml:space="preserve"> </w:t>
      </w:r>
      <w:r>
        <w:rPr>
          <w:b/>
          <w:sz w:val="24"/>
        </w:rPr>
        <w:t>Onayı)</w:t>
      </w:r>
      <w:r>
        <w:rPr>
          <w:b/>
          <w:spacing w:val="-9"/>
          <w:sz w:val="24"/>
        </w:rPr>
        <w:t xml:space="preserve"> </w:t>
      </w:r>
      <w:r>
        <w:rPr>
          <w:sz w:val="24"/>
        </w:rPr>
        <w:t>Ders yılı</w:t>
      </w:r>
      <w:r>
        <w:rPr>
          <w:spacing w:val="-5"/>
          <w:sz w:val="24"/>
        </w:rPr>
        <w:t xml:space="preserve"> </w:t>
      </w:r>
      <w:r>
        <w:rPr>
          <w:sz w:val="24"/>
        </w:rPr>
        <w:t>sonunda yapılan</w:t>
      </w:r>
      <w:r>
        <w:rPr>
          <w:spacing w:val="-6"/>
          <w:sz w:val="24"/>
        </w:rPr>
        <w:t xml:space="preserve"> </w:t>
      </w:r>
      <w:r>
        <w:rPr>
          <w:sz w:val="24"/>
        </w:rPr>
        <w:t>toplantıda</w:t>
      </w:r>
      <w:r>
        <w:rPr>
          <w:spacing w:val="-7"/>
          <w:sz w:val="24"/>
        </w:rPr>
        <w:t xml:space="preserve"> </w:t>
      </w:r>
      <w:r>
        <w:rPr>
          <w:sz w:val="24"/>
        </w:rPr>
        <w:t>ise</w:t>
      </w:r>
      <w:r>
        <w:rPr>
          <w:spacing w:val="-3"/>
          <w:sz w:val="24"/>
        </w:rPr>
        <w:t xml:space="preserve"> </w:t>
      </w:r>
      <w:r>
        <w:rPr>
          <w:sz w:val="24"/>
        </w:rPr>
        <w:t>eğitim</w:t>
      </w:r>
      <w:r>
        <w:rPr>
          <w:spacing w:val="-5"/>
          <w:sz w:val="24"/>
        </w:rPr>
        <w:t xml:space="preserve"> </w:t>
      </w:r>
      <w:r>
        <w:rPr>
          <w:sz w:val="24"/>
        </w:rPr>
        <w:t>ve</w:t>
      </w:r>
      <w:r>
        <w:rPr>
          <w:spacing w:val="-7"/>
          <w:sz w:val="24"/>
        </w:rPr>
        <w:t xml:space="preserve"> </w:t>
      </w:r>
      <w:r>
        <w:rPr>
          <w:sz w:val="24"/>
        </w:rPr>
        <w:t>öğretim</w:t>
      </w:r>
      <w:r>
        <w:rPr>
          <w:spacing w:val="-3"/>
          <w:sz w:val="24"/>
        </w:rPr>
        <w:t xml:space="preserve"> </w:t>
      </w:r>
      <w:r>
        <w:rPr>
          <w:sz w:val="24"/>
        </w:rPr>
        <w:t>yılı</w:t>
      </w:r>
      <w:r>
        <w:rPr>
          <w:spacing w:val="-5"/>
          <w:sz w:val="24"/>
        </w:rPr>
        <w:t xml:space="preserve"> </w:t>
      </w:r>
      <w:r>
        <w:rPr>
          <w:sz w:val="24"/>
        </w:rPr>
        <w:t>boyunca</w:t>
      </w:r>
      <w:r>
        <w:rPr>
          <w:spacing w:val="-4"/>
          <w:sz w:val="24"/>
        </w:rPr>
        <w:t xml:space="preserve"> </w:t>
      </w:r>
      <w:r>
        <w:rPr>
          <w:sz w:val="24"/>
        </w:rPr>
        <w:t>alınan</w:t>
      </w:r>
      <w:r>
        <w:rPr>
          <w:spacing w:val="-6"/>
          <w:sz w:val="24"/>
        </w:rPr>
        <w:t xml:space="preserve"> </w:t>
      </w:r>
      <w:r>
        <w:rPr>
          <w:sz w:val="24"/>
        </w:rPr>
        <w:t>kararlar</w:t>
      </w:r>
      <w:r>
        <w:rPr>
          <w:spacing w:val="-4"/>
          <w:sz w:val="24"/>
        </w:rPr>
        <w:t xml:space="preserve"> </w:t>
      </w:r>
      <w:r>
        <w:rPr>
          <w:sz w:val="24"/>
        </w:rPr>
        <w:t>ve</w:t>
      </w:r>
      <w:r>
        <w:rPr>
          <w:spacing w:val="-5"/>
          <w:sz w:val="24"/>
        </w:rPr>
        <w:t xml:space="preserve"> </w:t>
      </w:r>
      <w:r>
        <w:rPr>
          <w:sz w:val="24"/>
        </w:rPr>
        <w:t>sonuçları değerlendirilir. Ayrıca, kurul tutanağı, toplantıya katılmayanlar da dâhil eğitim kurumunun ilgili tüm personeli tarafından imzalanır ve eğitim kurumu yönetimince saklanır.</w:t>
      </w:r>
    </w:p>
    <w:p w:rsidR="00CC5EB7" w:rsidRDefault="00CC5EB7" w:rsidP="00CC5EB7">
      <w:pPr>
        <w:pStyle w:val="ListeParagraf"/>
        <w:numPr>
          <w:ilvl w:val="0"/>
          <w:numId w:val="3"/>
        </w:numPr>
        <w:tabs>
          <w:tab w:val="left" w:pos="1285"/>
        </w:tabs>
        <w:ind w:left="1285" w:hanging="337"/>
        <w:jc w:val="both"/>
        <w:rPr>
          <w:sz w:val="24"/>
        </w:rPr>
      </w:pPr>
      <w:r>
        <w:rPr>
          <w:sz w:val="24"/>
        </w:rPr>
        <w:t>Öğretmenler</w:t>
      </w:r>
      <w:r>
        <w:rPr>
          <w:spacing w:val="-5"/>
          <w:sz w:val="24"/>
        </w:rPr>
        <w:t xml:space="preserve"> </w:t>
      </w:r>
      <w:r>
        <w:rPr>
          <w:spacing w:val="-2"/>
          <w:sz w:val="24"/>
        </w:rPr>
        <w:t>kurulunda;</w:t>
      </w:r>
    </w:p>
    <w:p w:rsidR="00CC5EB7" w:rsidRDefault="00CC5EB7" w:rsidP="00CC5EB7">
      <w:pPr>
        <w:pStyle w:val="ListeParagraf"/>
        <w:numPr>
          <w:ilvl w:val="1"/>
          <w:numId w:val="3"/>
        </w:numPr>
        <w:tabs>
          <w:tab w:val="left" w:pos="1132"/>
        </w:tabs>
        <w:ind w:left="1132" w:hanging="244"/>
        <w:jc w:val="both"/>
        <w:rPr>
          <w:sz w:val="24"/>
        </w:rPr>
      </w:pPr>
      <w:r>
        <w:rPr>
          <w:sz w:val="24"/>
        </w:rPr>
        <w:t>Bir</w:t>
      </w:r>
      <w:r>
        <w:rPr>
          <w:spacing w:val="-1"/>
          <w:sz w:val="24"/>
        </w:rPr>
        <w:t xml:space="preserve"> </w:t>
      </w:r>
      <w:r>
        <w:rPr>
          <w:sz w:val="24"/>
        </w:rPr>
        <w:t>önceki</w:t>
      </w:r>
      <w:r>
        <w:rPr>
          <w:spacing w:val="-1"/>
          <w:sz w:val="24"/>
        </w:rPr>
        <w:t xml:space="preserve"> </w:t>
      </w:r>
      <w:r>
        <w:rPr>
          <w:sz w:val="24"/>
        </w:rPr>
        <w:t>toplantıda</w:t>
      </w:r>
      <w:r>
        <w:rPr>
          <w:spacing w:val="-1"/>
          <w:sz w:val="24"/>
        </w:rPr>
        <w:t xml:space="preserve"> </w:t>
      </w:r>
      <w:r>
        <w:rPr>
          <w:sz w:val="24"/>
        </w:rPr>
        <w:t xml:space="preserve">alınan </w:t>
      </w:r>
      <w:r>
        <w:rPr>
          <w:spacing w:val="-2"/>
          <w:sz w:val="24"/>
        </w:rPr>
        <w:t>kararlar,</w:t>
      </w:r>
    </w:p>
    <w:p w:rsidR="00CC5EB7" w:rsidRDefault="00CC5EB7" w:rsidP="00CC5EB7">
      <w:pPr>
        <w:pStyle w:val="ListeParagraf"/>
        <w:numPr>
          <w:ilvl w:val="1"/>
          <w:numId w:val="3"/>
        </w:numPr>
        <w:tabs>
          <w:tab w:val="left" w:pos="1206"/>
        </w:tabs>
        <w:ind w:left="180" w:right="396" w:firstLine="708"/>
        <w:rPr>
          <w:sz w:val="24"/>
        </w:rPr>
      </w:pPr>
      <w:r>
        <w:rPr>
          <w:b/>
          <w:sz w:val="24"/>
        </w:rPr>
        <w:t>(Değişik:</w:t>
      </w:r>
      <w:r>
        <w:rPr>
          <w:b/>
          <w:spacing w:val="36"/>
          <w:sz w:val="24"/>
        </w:rPr>
        <w:t xml:space="preserve"> </w:t>
      </w:r>
      <w:proofErr w:type="gramStart"/>
      <w:r>
        <w:rPr>
          <w:b/>
          <w:sz w:val="24"/>
        </w:rPr>
        <w:t>02/01/2024</w:t>
      </w:r>
      <w:proofErr w:type="gramEnd"/>
      <w:r>
        <w:rPr>
          <w:b/>
          <w:spacing w:val="35"/>
          <w:sz w:val="24"/>
        </w:rPr>
        <w:t xml:space="preserve"> </w:t>
      </w:r>
      <w:r>
        <w:rPr>
          <w:b/>
          <w:sz w:val="24"/>
        </w:rPr>
        <w:t>tarihli</w:t>
      </w:r>
      <w:r>
        <w:rPr>
          <w:b/>
          <w:spacing w:val="37"/>
          <w:sz w:val="24"/>
        </w:rPr>
        <w:t xml:space="preserve"> </w:t>
      </w:r>
      <w:r>
        <w:rPr>
          <w:b/>
          <w:sz w:val="24"/>
        </w:rPr>
        <w:t>ve</w:t>
      </w:r>
      <w:r>
        <w:rPr>
          <w:b/>
          <w:spacing w:val="35"/>
          <w:sz w:val="24"/>
        </w:rPr>
        <w:t xml:space="preserve"> </w:t>
      </w:r>
      <w:r>
        <w:rPr>
          <w:b/>
          <w:sz w:val="24"/>
        </w:rPr>
        <w:t>93432701</w:t>
      </w:r>
      <w:r>
        <w:rPr>
          <w:b/>
          <w:spacing w:val="36"/>
          <w:sz w:val="24"/>
        </w:rPr>
        <w:t xml:space="preserve"> </w:t>
      </w:r>
      <w:r>
        <w:rPr>
          <w:b/>
          <w:sz w:val="24"/>
        </w:rPr>
        <w:t>sayılı</w:t>
      </w:r>
      <w:r>
        <w:rPr>
          <w:b/>
          <w:spacing w:val="37"/>
          <w:sz w:val="24"/>
        </w:rPr>
        <w:t xml:space="preserve"> </w:t>
      </w:r>
      <w:r>
        <w:rPr>
          <w:b/>
          <w:sz w:val="24"/>
        </w:rPr>
        <w:t>Makam</w:t>
      </w:r>
      <w:r>
        <w:rPr>
          <w:b/>
          <w:spacing w:val="33"/>
          <w:sz w:val="24"/>
        </w:rPr>
        <w:t xml:space="preserve"> </w:t>
      </w:r>
      <w:r>
        <w:rPr>
          <w:b/>
          <w:sz w:val="24"/>
        </w:rPr>
        <w:t>Onayı)</w:t>
      </w:r>
      <w:r>
        <w:rPr>
          <w:b/>
          <w:spacing w:val="37"/>
          <w:sz w:val="24"/>
        </w:rPr>
        <w:t xml:space="preserve"> </w:t>
      </w:r>
      <w:r>
        <w:rPr>
          <w:sz w:val="24"/>
        </w:rPr>
        <w:t>Bakanlık</w:t>
      </w:r>
      <w:r>
        <w:rPr>
          <w:spacing w:val="40"/>
          <w:sz w:val="24"/>
        </w:rPr>
        <w:t xml:space="preserve"> </w:t>
      </w:r>
      <w:r>
        <w:rPr>
          <w:sz w:val="24"/>
        </w:rPr>
        <w:t>kararları,</w:t>
      </w:r>
      <w:r>
        <w:rPr>
          <w:spacing w:val="40"/>
          <w:sz w:val="24"/>
        </w:rPr>
        <w:t xml:space="preserve"> </w:t>
      </w:r>
      <w:r>
        <w:rPr>
          <w:sz w:val="24"/>
        </w:rPr>
        <w:t>mevzuat değişiklikleri, ilgili mevzuat, MEBBİS, e-Okul</w:t>
      </w:r>
      <w:r>
        <w:rPr>
          <w:sz w:val="24"/>
          <w:u w:val="single"/>
        </w:rPr>
        <w:t>/e-</w:t>
      </w:r>
      <w:proofErr w:type="spellStart"/>
      <w:r>
        <w:rPr>
          <w:sz w:val="24"/>
          <w:u w:val="single"/>
        </w:rPr>
        <w:t>Mesem</w:t>
      </w:r>
      <w:proofErr w:type="spellEnd"/>
      <w:r>
        <w:rPr>
          <w:sz w:val="24"/>
        </w:rPr>
        <w:t xml:space="preserve"> ve e-Pansiyon uygulamaları,</w:t>
      </w:r>
    </w:p>
    <w:p w:rsidR="00CC5EB7" w:rsidRDefault="00CC5EB7" w:rsidP="00CC5EB7">
      <w:pPr>
        <w:pStyle w:val="ListeParagraf"/>
        <w:numPr>
          <w:ilvl w:val="1"/>
          <w:numId w:val="3"/>
        </w:numPr>
        <w:tabs>
          <w:tab w:val="left" w:pos="1133"/>
        </w:tabs>
        <w:ind w:left="180" w:right="402" w:firstLine="708"/>
        <w:rPr>
          <w:sz w:val="24"/>
        </w:rPr>
      </w:pPr>
      <w:r>
        <w:rPr>
          <w:sz w:val="24"/>
        </w:rPr>
        <w:t>Stratejik</w:t>
      </w:r>
      <w:r>
        <w:rPr>
          <w:spacing w:val="-4"/>
          <w:sz w:val="24"/>
        </w:rPr>
        <w:t xml:space="preserve"> </w:t>
      </w:r>
      <w:r>
        <w:rPr>
          <w:sz w:val="24"/>
        </w:rPr>
        <w:t>planlama,</w:t>
      </w:r>
      <w:r>
        <w:rPr>
          <w:spacing w:val="-2"/>
          <w:sz w:val="24"/>
        </w:rPr>
        <w:t xml:space="preserve"> </w:t>
      </w:r>
      <w:r>
        <w:rPr>
          <w:sz w:val="24"/>
        </w:rPr>
        <w:t>eğitimde</w:t>
      </w:r>
      <w:r>
        <w:rPr>
          <w:spacing w:val="-5"/>
          <w:sz w:val="24"/>
        </w:rPr>
        <w:t xml:space="preserve"> </w:t>
      </w:r>
      <w:r>
        <w:rPr>
          <w:sz w:val="24"/>
        </w:rPr>
        <w:t>toplam</w:t>
      </w:r>
      <w:r>
        <w:rPr>
          <w:spacing w:val="-4"/>
          <w:sz w:val="24"/>
        </w:rPr>
        <w:t xml:space="preserve"> </w:t>
      </w:r>
      <w:r>
        <w:rPr>
          <w:sz w:val="24"/>
        </w:rPr>
        <w:t>kalite</w:t>
      </w:r>
      <w:r>
        <w:rPr>
          <w:spacing w:val="-3"/>
          <w:sz w:val="24"/>
        </w:rPr>
        <w:t xml:space="preserve"> </w:t>
      </w:r>
      <w:r>
        <w:rPr>
          <w:sz w:val="24"/>
        </w:rPr>
        <w:t>yönetimi</w:t>
      </w:r>
      <w:r>
        <w:rPr>
          <w:spacing w:val="-4"/>
          <w:sz w:val="24"/>
        </w:rPr>
        <w:t xml:space="preserve"> </w:t>
      </w:r>
      <w:r>
        <w:rPr>
          <w:sz w:val="24"/>
        </w:rPr>
        <w:t>ile</w:t>
      </w:r>
      <w:r>
        <w:rPr>
          <w:spacing w:val="-5"/>
          <w:sz w:val="24"/>
        </w:rPr>
        <w:t xml:space="preserve"> </w:t>
      </w:r>
      <w:r>
        <w:rPr>
          <w:sz w:val="24"/>
        </w:rPr>
        <w:t>okul</w:t>
      </w:r>
      <w:r>
        <w:rPr>
          <w:spacing w:val="-4"/>
          <w:sz w:val="24"/>
        </w:rPr>
        <w:t xml:space="preserve"> </w:t>
      </w:r>
      <w:r>
        <w:rPr>
          <w:sz w:val="24"/>
        </w:rPr>
        <w:t>gelişim</w:t>
      </w:r>
      <w:r>
        <w:rPr>
          <w:spacing w:val="-3"/>
          <w:sz w:val="24"/>
        </w:rPr>
        <w:t xml:space="preserve"> </w:t>
      </w:r>
      <w:r>
        <w:rPr>
          <w:sz w:val="24"/>
        </w:rPr>
        <w:t>ve</w:t>
      </w:r>
      <w:r>
        <w:rPr>
          <w:spacing w:val="-3"/>
          <w:sz w:val="24"/>
        </w:rPr>
        <w:t xml:space="preserve"> </w:t>
      </w:r>
      <w:r>
        <w:rPr>
          <w:sz w:val="24"/>
        </w:rPr>
        <w:t>yönetim</w:t>
      </w:r>
      <w:r>
        <w:rPr>
          <w:spacing w:val="-4"/>
          <w:sz w:val="24"/>
        </w:rPr>
        <w:t xml:space="preserve"> </w:t>
      </w:r>
      <w:r>
        <w:rPr>
          <w:sz w:val="24"/>
        </w:rPr>
        <w:t>ekibi</w:t>
      </w:r>
      <w:r>
        <w:rPr>
          <w:spacing w:val="-4"/>
          <w:sz w:val="24"/>
        </w:rPr>
        <w:t xml:space="preserve"> </w:t>
      </w:r>
      <w:r>
        <w:rPr>
          <w:sz w:val="24"/>
        </w:rPr>
        <w:t>çalışmalarına ilişkin iş ve işlemleri,</w:t>
      </w:r>
    </w:p>
    <w:p w:rsidR="00CC5EB7" w:rsidRDefault="00CC5EB7" w:rsidP="00CC5EB7">
      <w:pPr>
        <w:pStyle w:val="GvdeMetni"/>
        <w:spacing w:before="1"/>
        <w:ind w:left="888" w:firstLine="0"/>
      </w:pPr>
      <w:r>
        <w:t>ç)</w:t>
      </w:r>
      <w:r>
        <w:rPr>
          <w:spacing w:val="-2"/>
        </w:rPr>
        <w:t xml:space="preserve"> </w:t>
      </w:r>
      <w:r>
        <w:t>Öğrencilerin</w:t>
      </w:r>
      <w:r>
        <w:rPr>
          <w:spacing w:val="-1"/>
        </w:rPr>
        <w:t xml:space="preserve"> </w:t>
      </w:r>
      <w:r>
        <w:t>başarı,</w:t>
      </w:r>
      <w:r>
        <w:rPr>
          <w:spacing w:val="-1"/>
        </w:rPr>
        <w:t xml:space="preserve"> </w:t>
      </w:r>
      <w:r>
        <w:t>devam</w:t>
      </w:r>
      <w:r>
        <w:rPr>
          <w:spacing w:val="-1"/>
        </w:rPr>
        <w:t xml:space="preserve"> </w:t>
      </w:r>
      <w:r>
        <w:t>ve</w:t>
      </w:r>
      <w:r>
        <w:rPr>
          <w:spacing w:val="-1"/>
        </w:rPr>
        <w:t xml:space="preserve"> </w:t>
      </w:r>
      <w:r>
        <w:t>devamsızlık,</w:t>
      </w:r>
      <w:r>
        <w:rPr>
          <w:spacing w:val="-1"/>
        </w:rPr>
        <w:t xml:space="preserve"> </w:t>
      </w:r>
      <w:r>
        <w:t>ödül</w:t>
      </w:r>
      <w:r>
        <w:rPr>
          <w:spacing w:val="-1"/>
        </w:rPr>
        <w:t xml:space="preserve"> </w:t>
      </w:r>
      <w:r>
        <w:t>ve</w:t>
      </w:r>
      <w:r>
        <w:rPr>
          <w:spacing w:val="-1"/>
        </w:rPr>
        <w:t xml:space="preserve"> </w:t>
      </w:r>
      <w:r>
        <w:t>disiplin</w:t>
      </w:r>
      <w:r>
        <w:rPr>
          <w:spacing w:val="-1"/>
        </w:rPr>
        <w:t xml:space="preserve"> </w:t>
      </w:r>
      <w:r>
        <w:t>durumları,</w:t>
      </w:r>
      <w:r>
        <w:rPr>
          <w:spacing w:val="1"/>
        </w:rPr>
        <w:t xml:space="preserve"> </w:t>
      </w:r>
      <w:r>
        <w:t>okul</w:t>
      </w:r>
      <w:r>
        <w:rPr>
          <w:spacing w:val="-1"/>
        </w:rPr>
        <w:t xml:space="preserve"> </w:t>
      </w:r>
      <w:r>
        <w:t xml:space="preserve">birincisinin </w:t>
      </w:r>
      <w:r>
        <w:rPr>
          <w:spacing w:val="-2"/>
        </w:rPr>
        <w:t>tespiti,</w:t>
      </w:r>
    </w:p>
    <w:p w:rsidR="00CC5EB7" w:rsidRDefault="00CC5EB7" w:rsidP="00CC5EB7">
      <w:pPr>
        <w:pStyle w:val="ListeParagraf"/>
        <w:numPr>
          <w:ilvl w:val="1"/>
          <w:numId w:val="3"/>
        </w:numPr>
        <w:tabs>
          <w:tab w:val="left" w:pos="1147"/>
        </w:tabs>
        <w:ind w:left="1147" w:hanging="259"/>
        <w:rPr>
          <w:sz w:val="24"/>
        </w:rPr>
      </w:pPr>
      <w:r>
        <w:rPr>
          <w:sz w:val="24"/>
        </w:rPr>
        <w:t>Personel</w:t>
      </w:r>
      <w:r>
        <w:rPr>
          <w:spacing w:val="-2"/>
          <w:sz w:val="24"/>
        </w:rPr>
        <w:t xml:space="preserve"> </w:t>
      </w:r>
      <w:r>
        <w:rPr>
          <w:sz w:val="24"/>
        </w:rPr>
        <w:t>ve</w:t>
      </w:r>
      <w:r>
        <w:rPr>
          <w:spacing w:val="-1"/>
          <w:sz w:val="24"/>
        </w:rPr>
        <w:t xml:space="preserve"> </w:t>
      </w:r>
      <w:r>
        <w:rPr>
          <w:sz w:val="24"/>
        </w:rPr>
        <w:t>öğrenci</w:t>
      </w:r>
      <w:r>
        <w:rPr>
          <w:spacing w:val="-2"/>
          <w:sz w:val="24"/>
        </w:rPr>
        <w:t xml:space="preserve"> </w:t>
      </w:r>
      <w:r>
        <w:rPr>
          <w:sz w:val="24"/>
        </w:rPr>
        <w:t>kılık</w:t>
      </w:r>
      <w:r>
        <w:rPr>
          <w:spacing w:val="-1"/>
          <w:sz w:val="24"/>
        </w:rPr>
        <w:t xml:space="preserve"> </w:t>
      </w:r>
      <w:r>
        <w:rPr>
          <w:sz w:val="24"/>
        </w:rPr>
        <w:t>ve</w:t>
      </w:r>
      <w:r>
        <w:rPr>
          <w:spacing w:val="-3"/>
          <w:sz w:val="24"/>
        </w:rPr>
        <w:t xml:space="preserve"> </w:t>
      </w:r>
      <w:r>
        <w:rPr>
          <w:sz w:val="24"/>
        </w:rPr>
        <w:t>kıyafetiyle</w:t>
      </w:r>
      <w:r>
        <w:rPr>
          <w:spacing w:val="-2"/>
          <w:sz w:val="24"/>
        </w:rPr>
        <w:t xml:space="preserve"> </w:t>
      </w:r>
      <w:r>
        <w:rPr>
          <w:sz w:val="24"/>
        </w:rPr>
        <w:t>ilgili</w:t>
      </w:r>
      <w:r>
        <w:rPr>
          <w:spacing w:val="-1"/>
          <w:sz w:val="24"/>
        </w:rPr>
        <w:t xml:space="preserve"> </w:t>
      </w:r>
      <w:r>
        <w:rPr>
          <w:spacing w:val="-2"/>
          <w:sz w:val="24"/>
        </w:rPr>
        <w:t>hususlar,</w:t>
      </w:r>
    </w:p>
    <w:p w:rsidR="00CC5EB7" w:rsidRDefault="00CC5EB7" w:rsidP="00CC5EB7">
      <w:pPr>
        <w:pStyle w:val="ListeParagraf"/>
        <w:numPr>
          <w:ilvl w:val="1"/>
          <w:numId w:val="3"/>
        </w:numPr>
        <w:tabs>
          <w:tab w:val="left" w:pos="1134"/>
        </w:tabs>
        <w:ind w:left="1134" w:hanging="246"/>
        <w:rPr>
          <w:sz w:val="24"/>
        </w:rPr>
      </w:pPr>
      <w:r>
        <w:rPr>
          <w:sz w:val="24"/>
        </w:rPr>
        <w:t>İstenen</w:t>
      </w:r>
      <w:r>
        <w:rPr>
          <w:spacing w:val="-3"/>
          <w:sz w:val="24"/>
        </w:rPr>
        <w:t xml:space="preserve"> </w:t>
      </w:r>
      <w:r>
        <w:rPr>
          <w:sz w:val="24"/>
        </w:rPr>
        <w:t>başarı</w:t>
      </w:r>
      <w:r>
        <w:rPr>
          <w:spacing w:val="-3"/>
          <w:sz w:val="24"/>
        </w:rPr>
        <w:t xml:space="preserve"> </w:t>
      </w:r>
      <w:r>
        <w:rPr>
          <w:sz w:val="24"/>
        </w:rPr>
        <w:t>düzeyine</w:t>
      </w:r>
      <w:r>
        <w:rPr>
          <w:spacing w:val="-3"/>
          <w:sz w:val="24"/>
        </w:rPr>
        <w:t xml:space="preserve"> </w:t>
      </w:r>
      <w:r>
        <w:rPr>
          <w:sz w:val="24"/>
        </w:rPr>
        <w:t>ulaşamayan</w:t>
      </w:r>
      <w:r>
        <w:rPr>
          <w:spacing w:val="-3"/>
          <w:sz w:val="24"/>
        </w:rPr>
        <w:t xml:space="preserve"> </w:t>
      </w:r>
      <w:r>
        <w:rPr>
          <w:sz w:val="24"/>
        </w:rPr>
        <w:t>öğrencilerin</w:t>
      </w:r>
      <w:r>
        <w:rPr>
          <w:spacing w:val="-1"/>
          <w:sz w:val="24"/>
        </w:rPr>
        <w:t xml:space="preserve"> </w:t>
      </w:r>
      <w:r>
        <w:rPr>
          <w:sz w:val="24"/>
        </w:rPr>
        <w:t>yetiştirilmesi</w:t>
      </w:r>
      <w:r>
        <w:rPr>
          <w:spacing w:val="-2"/>
          <w:sz w:val="24"/>
        </w:rPr>
        <w:t xml:space="preserve"> </w:t>
      </w:r>
      <w:r>
        <w:rPr>
          <w:sz w:val="24"/>
        </w:rPr>
        <w:t>için</w:t>
      </w:r>
      <w:r>
        <w:rPr>
          <w:spacing w:val="-1"/>
          <w:sz w:val="24"/>
        </w:rPr>
        <w:t xml:space="preserve"> </w:t>
      </w:r>
      <w:r>
        <w:rPr>
          <w:sz w:val="24"/>
        </w:rPr>
        <w:t xml:space="preserve">yapılacak </w:t>
      </w:r>
      <w:r>
        <w:rPr>
          <w:spacing w:val="-2"/>
          <w:sz w:val="24"/>
        </w:rPr>
        <w:t>çalışmalar,</w:t>
      </w:r>
    </w:p>
    <w:p w:rsidR="00CC5EB7" w:rsidRDefault="00CC5EB7" w:rsidP="00CC5EB7">
      <w:pPr>
        <w:pStyle w:val="ListeParagraf"/>
        <w:numPr>
          <w:ilvl w:val="1"/>
          <w:numId w:val="3"/>
        </w:numPr>
        <w:tabs>
          <w:tab w:val="left" w:pos="1105"/>
        </w:tabs>
        <w:ind w:left="1105" w:hanging="217"/>
        <w:rPr>
          <w:sz w:val="24"/>
        </w:rPr>
      </w:pPr>
      <w:r>
        <w:rPr>
          <w:sz w:val="24"/>
        </w:rPr>
        <w:t>Destekleme</w:t>
      </w:r>
      <w:r>
        <w:rPr>
          <w:spacing w:val="-3"/>
          <w:sz w:val="24"/>
        </w:rPr>
        <w:t xml:space="preserve"> </w:t>
      </w:r>
      <w:r>
        <w:rPr>
          <w:sz w:val="24"/>
        </w:rPr>
        <w:t>ve</w:t>
      </w:r>
      <w:r>
        <w:rPr>
          <w:spacing w:val="2"/>
          <w:sz w:val="24"/>
        </w:rPr>
        <w:t xml:space="preserve"> </w:t>
      </w:r>
      <w:r>
        <w:rPr>
          <w:sz w:val="24"/>
        </w:rPr>
        <w:t>yetiştirme</w:t>
      </w:r>
      <w:r>
        <w:rPr>
          <w:spacing w:val="-2"/>
          <w:sz w:val="24"/>
        </w:rPr>
        <w:t xml:space="preserve"> </w:t>
      </w:r>
      <w:r>
        <w:rPr>
          <w:sz w:val="24"/>
        </w:rPr>
        <w:t>kursları</w:t>
      </w:r>
      <w:r>
        <w:rPr>
          <w:spacing w:val="-1"/>
          <w:sz w:val="24"/>
        </w:rPr>
        <w:t xml:space="preserve"> </w:t>
      </w:r>
      <w:r>
        <w:rPr>
          <w:sz w:val="24"/>
        </w:rPr>
        <w:t>ile</w:t>
      </w:r>
      <w:r>
        <w:rPr>
          <w:spacing w:val="-1"/>
          <w:sz w:val="24"/>
        </w:rPr>
        <w:t xml:space="preserve"> </w:t>
      </w:r>
      <w:r>
        <w:rPr>
          <w:sz w:val="24"/>
        </w:rPr>
        <w:t>ilgili</w:t>
      </w:r>
      <w:r>
        <w:rPr>
          <w:spacing w:val="-2"/>
          <w:sz w:val="24"/>
        </w:rPr>
        <w:t xml:space="preserve"> </w:t>
      </w:r>
      <w:r>
        <w:rPr>
          <w:sz w:val="24"/>
        </w:rPr>
        <w:t>ihtiyaçların</w:t>
      </w:r>
      <w:r>
        <w:rPr>
          <w:spacing w:val="-1"/>
          <w:sz w:val="24"/>
        </w:rPr>
        <w:t xml:space="preserve"> </w:t>
      </w:r>
      <w:r>
        <w:rPr>
          <w:sz w:val="24"/>
        </w:rPr>
        <w:t>tespiti</w:t>
      </w:r>
      <w:r>
        <w:rPr>
          <w:spacing w:val="-1"/>
          <w:sz w:val="24"/>
        </w:rPr>
        <w:t xml:space="preserve"> </w:t>
      </w:r>
      <w:r>
        <w:rPr>
          <w:sz w:val="24"/>
        </w:rPr>
        <w:t>ve kurslarda</w:t>
      </w:r>
      <w:r>
        <w:rPr>
          <w:spacing w:val="-2"/>
          <w:sz w:val="24"/>
        </w:rPr>
        <w:t xml:space="preserve"> </w:t>
      </w:r>
      <w:r>
        <w:rPr>
          <w:sz w:val="24"/>
        </w:rPr>
        <w:t>verimliliğin</w:t>
      </w:r>
      <w:r>
        <w:rPr>
          <w:spacing w:val="-1"/>
          <w:sz w:val="24"/>
        </w:rPr>
        <w:t xml:space="preserve"> </w:t>
      </w:r>
      <w:r>
        <w:rPr>
          <w:spacing w:val="-2"/>
          <w:sz w:val="24"/>
        </w:rPr>
        <w:t>artırılması,</w:t>
      </w:r>
    </w:p>
    <w:p w:rsidR="00CC5EB7" w:rsidRDefault="00CC5EB7" w:rsidP="00CC5EB7">
      <w:pPr>
        <w:pStyle w:val="ListeParagraf"/>
        <w:numPr>
          <w:ilvl w:val="1"/>
          <w:numId w:val="3"/>
        </w:numPr>
        <w:tabs>
          <w:tab w:val="left" w:pos="1145"/>
        </w:tabs>
        <w:ind w:left="1145" w:hanging="257"/>
        <w:rPr>
          <w:sz w:val="24"/>
        </w:rPr>
      </w:pPr>
      <w:r>
        <w:rPr>
          <w:sz w:val="24"/>
        </w:rPr>
        <w:t>Yerel,</w:t>
      </w:r>
      <w:r>
        <w:rPr>
          <w:spacing w:val="-4"/>
          <w:sz w:val="24"/>
        </w:rPr>
        <w:t xml:space="preserve"> </w:t>
      </w:r>
      <w:r>
        <w:rPr>
          <w:sz w:val="24"/>
        </w:rPr>
        <w:t>ulusal</w:t>
      </w:r>
      <w:r>
        <w:rPr>
          <w:spacing w:val="-2"/>
          <w:sz w:val="24"/>
        </w:rPr>
        <w:t xml:space="preserve"> </w:t>
      </w:r>
      <w:r>
        <w:rPr>
          <w:sz w:val="24"/>
        </w:rPr>
        <w:t>ve</w:t>
      </w:r>
      <w:r>
        <w:rPr>
          <w:spacing w:val="-1"/>
          <w:sz w:val="24"/>
        </w:rPr>
        <w:t xml:space="preserve"> </w:t>
      </w:r>
      <w:r>
        <w:rPr>
          <w:sz w:val="24"/>
        </w:rPr>
        <w:t>uluslararası</w:t>
      </w:r>
      <w:r>
        <w:rPr>
          <w:spacing w:val="-2"/>
          <w:sz w:val="24"/>
        </w:rPr>
        <w:t xml:space="preserve"> </w:t>
      </w:r>
      <w:r>
        <w:rPr>
          <w:sz w:val="24"/>
        </w:rPr>
        <w:t>düzeyde</w:t>
      </w:r>
      <w:r>
        <w:rPr>
          <w:spacing w:val="1"/>
          <w:sz w:val="24"/>
        </w:rPr>
        <w:t xml:space="preserve"> </w:t>
      </w:r>
      <w:r>
        <w:rPr>
          <w:sz w:val="24"/>
        </w:rPr>
        <w:t>yapılan</w:t>
      </w:r>
      <w:r>
        <w:rPr>
          <w:spacing w:val="-1"/>
          <w:sz w:val="24"/>
        </w:rPr>
        <w:t xml:space="preserve"> </w:t>
      </w:r>
      <w:r>
        <w:rPr>
          <w:sz w:val="24"/>
        </w:rPr>
        <w:t>sınav</w:t>
      </w:r>
      <w:r>
        <w:rPr>
          <w:spacing w:val="-2"/>
          <w:sz w:val="24"/>
        </w:rPr>
        <w:t xml:space="preserve"> </w:t>
      </w:r>
      <w:r>
        <w:rPr>
          <w:sz w:val="24"/>
        </w:rPr>
        <w:t>ve</w:t>
      </w:r>
      <w:r>
        <w:rPr>
          <w:spacing w:val="2"/>
          <w:sz w:val="24"/>
        </w:rPr>
        <w:t xml:space="preserve"> </w:t>
      </w:r>
      <w:r>
        <w:rPr>
          <w:spacing w:val="-2"/>
          <w:sz w:val="24"/>
        </w:rPr>
        <w:t>yarışmalar,</w:t>
      </w:r>
    </w:p>
    <w:p w:rsidR="00CC5EB7" w:rsidRDefault="00CC5EB7" w:rsidP="00CC5EB7">
      <w:pPr>
        <w:pStyle w:val="GvdeMetni"/>
      </w:pPr>
      <w:r>
        <w:t>ğ)</w:t>
      </w:r>
      <w:r>
        <w:rPr>
          <w:spacing w:val="-4"/>
        </w:rPr>
        <w:t xml:space="preserve"> </w:t>
      </w:r>
      <w:r>
        <w:t>Atatürkçülükle</w:t>
      </w:r>
      <w:r>
        <w:rPr>
          <w:spacing w:val="-7"/>
        </w:rPr>
        <w:t xml:space="preserve"> </w:t>
      </w:r>
      <w:r>
        <w:t>ilgili</w:t>
      </w:r>
      <w:r>
        <w:rPr>
          <w:spacing w:val="-5"/>
        </w:rPr>
        <w:t xml:space="preserve"> </w:t>
      </w:r>
      <w:r>
        <w:t>konuların</w:t>
      </w:r>
      <w:r>
        <w:rPr>
          <w:spacing w:val="-5"/>
        </w:rPr>
        <w:t xml:space="preserve"> </w:t>
      </w:r>
      <w:r>
        <w:t>derslerde</w:t>
      </w:r>
      <w:r>
        <w:rPr>
          <w:spacing w:val="-5"/>
        </w:rPr>
        <w:t xml:space="preserve"> </w:t>
      </w:r>
      <w:r>
        <w:t>işlenişi</w:t>
      </w:r>
      <w:r>
        <w:rPr>
          <w:spacing w:val="-5"/>
        </w:rPr>
        <w:t xml:space="preserve"> </w:t>
      </w:r>
      <w:r>
        <w:t>ile</w:t>
      </w:r>
      <w:r>
        <w:rPr>
          <w:spacing w:val="-7"/>
        </w:rPr>
        <w:t xml:space="preserve"> </w:t>
      </w:r>
      <w:r>
        <w:t>ö</w:t>
      </w:r>
      <w:r>
        <w:rPr>
          <w:color w:val="1C283C"/>
        </w:rPr>
        <w:t>ğretim</w:t>
      </w:r>
      <w:r>
        <w:rPr>
          <w:color w:val="1C283C"/>
          <w:spacing w:val="-5"/>
        </w:rPr>
        <w:t xml:space="preserve"> </w:t>
      </w:r>
      <w:r>
        <w:rPr>
          <w:color w:val="1C283C"/>
        </w:rPr>
        <w:t>programlarının</w:t>
      </w:r>
      <w:r>
        <w:rPr>
          <w:color w:val="1C283C"/>
          <w:spacing w:val="-5"/>
        </w:rPr>
        <w:t xml:space="preserve"> </w:t>
      </w:r>
      <w:r>
        <w:rPr>
          <w:color w:val="1C283C"/>
        </w:rPr>
        <w:t>uygulanmasına</w:t>
      </w:r>
      <w:r>
        <w:rPr>
          <w:color w:val="1C283C"/>
          <w:spacing w:val="-3"/>
        </w:rPr>
        <w:t xml:space="preserve"> </w:t>
      </w:r>
      <w:r>
        <w:rPr>
          <w:color w:val="1C283C"/>
        </w:rPr>
        <w:t xml:space="preserve">yönelik </w:t>
      </w:r>
      <w:r>
        <w:rPr>
          <w:color w:val="1C283C"/>
          <w:spacing w:val="-2"/>
        </w:rPr>
        <w:t>hususlar</w:t>
      </w:r>
      <w:r>
        <w:rPr>
          <w:spacing w:val="-2"/>
        </w:rPr>
        <w:t>,</w:t>
      </w:r>
    </w:p>
    <w:p w:rsidR="00CC5EB7" w:rsidRDefault="00CC5EB7" w:rsidP="00CC5EB7">
      <w:pPr>
        <w:pStyle w:val="ListeParagraf"/>
        <w:numPr>
          <w:ilvl w:val="1"/>
          <w:numId w:val="3"/>
        </w:numPr>
        <w:tabs>
          <w:tab w:val="left" w:pos="1147"/>
        </w:tabs>
        <w:ind w:left="1147" w:hanging="259"/>
        <w:rPr>
          <w:sz w:val="24"/>
        </w:rPr>
      </w:pPr>
      <w:r>
        <w:rPr>
          <w:sz w:val="24"/>
        </w:rPr>
        <w:t>Ders</w:t>
      </w:r>
      <w:r>
        <w:rPr>
          <w:spacing w:val="-5"/>
          <w:sz w:val="24"/>
        </w:rPr>
        <w:t xml:space="preserve"> </w:t>
      </w:r>
      <w:r>
        <w:rPr>
          <w:sz w:val="24"/>
        </w:rPr>
        <w:t>kitabı,</w:t>
      </w:r>
      <w:r>
        <w:rPr>
          <w:spacing w:val="-1"/>
          <w:sz w:val="24"/>
        </w:rPr>
        <w:t xml:space="preserve"> </w:t>
      </w:r>
      <w:r>
        <w:rPr>
          <w:sz w:val="24"/>
        </w:rPr>
        <w:t>eğitim</w:t>
      </w:r>
      <w:r>
        <w:rPr>
          <w:spacing w:val="-1"/>
          <w:sz w:val="24"/>
        </w:rPr>
        <w:t xml:space="preserve"> </w:t>
      </w:r>
      <w:r>
        <w:rPr>
          <w:sz w:val="24"/>
        </w:rPr>
        <w:t>aracı</w:t>
      </w:r>
      <w:r>
        <w:rPr>
          <w:spacing w:val="-2"/>
          <w:sz w:val="24"/>
        </w:rPr>
        <w:t xml:space="preserve"> </w:t>
      </w:r>
      <w:r>
        <w:rPr>
          <w:sz w:val="24"/>
        </w:rPr>
        <w:t>ve</w:t>
      </w:r>
      <w:r>
        <w:rPr>
          <w:spacing w:val="-1"/>
          <w:sz w:val="24"/>
        </w:rPr>
        <w:t xml:space="preserve"> </w:t>
      </w:r>
      <w:r>
        <w:rPr>
          <w:sz w:val="24"/>
        </w:rPr>
        <w:t>bireysel</w:t>
      </w:r>
      <w:r>
        <w:rPr>
          <w:spacing w:val="-1"/>
          <w:sz w:val="24"/>
        </w:rPr>
        <w:t xml:space="preserve"> </w:t>
      </w:r>
      <w:r>
        <w:rPr>
          <w:sz w:val="24"/>
        </w:rPr>
        <w:t>öğrenme</w:t>
      </w:r>
      <w:r>
        <w:rPr>
          <w:spacing w:val="-1"/>
          <w:sz w:val="24"/>
        </w:rPr>
        <w:t xml:space="preserve"> </w:t>
      </w:r>
      <w:r>
        <w:rPr>
          <w:spacing w:val="-2"/>
          <w:sz w:val="24"/>
        </w:rPr>
        <w:t>materyalleri,</w:t>
      </w:r>
    </w:p>
    <w:p w:rsidR="00CC5EB7" w:rsidRDefault="00CC5EB7" w:rsidP="00CC5EB7">
      <w:pPr>
        <w:pStyle w:val="GvdeMetni"/>
      </w:pPr>
      <w:r>
        <w:t>ı)</w:t>
      </w:r>
      <w:r>
        <w:rPr>
          <w:spacing w:val="73"/>
        </w:rPr>
        <w:t xml:space="preserve"> </w:t>
      </w:r>
      <w:r>
        <w:t>Zümre</w:t>
      </w:r>
      <w:r>
        <w:rPr>
          <w:spacing w:val="71"/>
        </w:rPr>
        <w:t xml:space="preserve"> </w:t>
      </w:r>
      <w:r>
        <w:t>toplantıları,</w:t>
      </w:r>
      <w:r>
        <w:rPr>
          <w:spacing w:val="78"/>
        </w:rPr>
        <w:t xml:space="preserve"> </w:t>
      </w:r>
      <w:r>
        <w:t>yıllık</w:t>
      </w:r>
      <w:r>
        <w:rPr>
          <w:spacing w:val="73"/>
        </w:rPr>
        <w:t xml:space="preserve"> </w:t>
      </w:r>
      <w:r>
        <w:t>planlar,</w:t>
      </w:r>
      <w:r>
        <w:rPr>
          <w:spacing w:val="72"/>
        </w:rPr>
        <w:t xml:space="preserve"> </w:t>
      </w:r>
      <w:r>
        <w:t>ders</w:t>
      </w:r>
      <w:r>
        <w:rPr>
          <w:spacing w:val="73"/>
        </w:rPr>
        <w:t xml:space="preserve"> </w:t>
      </w:r>
      <w:r>
        <w:t>planları</w:t>
      </w:r>
      <w:r>
        <w:rPr>
          <w:spacing w:val="73"/>
        </w:rPr>
        <w:t xml:space="preserve"> </w:t>
      </w:r>
      <w:r>
        <w:t>ve</w:t>
      </w:r>
      <w:r>
        <w:rPr>
          <w:spacing w:val="72"/>
        </w:rPr>
        <w:t xml:space="preserve"> </w:t>
      </w:r>
      <w:r>
        <w:t>özel</w:t>
      </w:r>
      <w:r>
        <w:rPr>
          <w:spacing w:val="76"/>
        </w:rPr>
        <w:t xml:space="preserve"> </w:t>
      </w:r>
      <w:r>
        <w:t>eğitim</w:t>
      </w:r>
      <w:r>
        <w:rPr>
          <w:spacing w:val="74"/>
        </w:rPr>
        <w:t xml:space="preserve"> </w:t>
      </w:r>
      <w:r>
        <w:t>ihtiyacı</w:t>
      </w:r>
      <w:r>
        <w:rPr>
          <w:spacing w:val="74"/>
        </w:rPr>
        <w:t xml:space="preserve"> </w:t>
      </w:r>
      <w:r>
        <w:t>olan</w:t>
      </w:r>
      <w:r>
        <w:rPr>
          <w:spacing w:val="73"/>
        </w:rPr>
        <w:t xml:space="preserve"> </w:t>
      </w:r>
      <w:r>
        <w:t>öğrenciler</w:t>
      </w:r>
      <w:r>
        <w:rPr>
          <w:spacing w:val="72"/>
        </w:rPr>
        <w:t xml:space="preserve"> </w:t>
      </w:r>
      <w:r>
        <w:t>için bireyselleştirilmiş eğitim programları (BEP),</w:t>
      </w:r>
    </w:p>
    <w:p w:rsidR="00CC5EB7" w:rsidRDefault="00CC5EB7" w:rsidP="00CC5EB7">
      <w:pPr>
        <w:pStyle w:val="ListeParagraf"/>
        <w:numPr>
          <w:ilvl w:val="1"/>
          <w:numId w:val="3"/>
        </w:numPr>
        <w:tabs>
          <w:tab w:val="left" w:pos="1094"/>
        </w:tabs>
        <w:ind w:left="1094" w:hanging="206"/>
        <w:jc w:val="both"/>
        <w:rPr>
          <w:sz w:val="24"/>
        </w:rPr>
      </w:pPr>
      <w:r>
        <w:rPr>
          <w:sz w:val="24"/>
        </w:rPr>
        <w:t>Okul</w:t>
      </w:r>
      <w:r>
        <w:rPr>
          <w:spacing w:val="-2"/>
          <w:sz w:val="24"/>
        </w:rPr>
        <w:t xml:space="preserve"> </w:t>
      </w:r>
      <w:r>
        <w:rPr>
          <w:sz w:val="24"/>
        </w:rPr>
        <w:t>rehberlik</w:t>
      </w:r>
      <w:r>
        <w:rPr>
          <w:spacing w:val="-2"/>
          <w:sz w:val="24"/>
        </w:rPr>
        <w:t xml:space="preserve"> hizmetleri,</w:t>
      </w:r>
    </w:p>
    <w:p w:rsidR="00CC5EB7" w:rsidRDefault="00CC5EB7" w:rsidP="00CC5EB7">
      <w:pPr>
        <w:pStyle w:val="ListeParagraf"/>
        <w:numPr>
          <w:ilvl w:val="1"/>
          <w:numId w:val="3"/>
        </w:numPr>
        <w:tabs>
          <w:tab w:val="left" w:pos="1101"/>
        </w:tabs>
        <w:ind w:left="180" w:right="400" w:firstLine="708"/>
        <w:jc w:val="both"/>
        <w:rPr>
          <w:sz w:val="24"/>
        </w:rPr>
      </w:pPr>
      <w:r>
        <w:rPr>
          <w:b/>
          <w:sz w:val="24"/>
        </w:rPr>
        <w:t>(Değişik:</w:t>
      </w:r>
      <w:r>
        <w:rPr>
          <w:b/>
          <w:spacing w:val="-12"/>
          <w:sz w:val="24"/>
        </w:rPr>
        <w:t xml:space="preserve"> </w:t>
      </w:r>
      <w:proofErr w:type="gramStart"/>
      <w:r>
        <w:rPr>
          <w:b/>
          <w:sz w:val="24"/>
        </w:rPr>
        <w:t>02/01/2024</w:t>
      </w:r>
      <w:proofErr w:type="gramEnd"/>
      <w:r>
        <w:rPr>
          <w:b/>
          <w:spacing w:val="-12"/>
          <w:sz w:val="24"/>
        </w:rPr>
        <w:t xml:space="preserve"> </w:t>
      </w:r>
      <w:r>
        <w:rPr>
          <w:b/>
          <w:sz w:val="24"/>
        </w:rPr>
        <w:t>tarihli</w:t>
      </w:r>
      <w:r>
        <w:rPr>
          <w:b/>
          <w:spacing w:val="-11"/>
          <w:sz w:val="24"/>
        </w:rPr>
        <w:t xml:space="preserve"> </w:t>
      </w:r>
      <w:r>
        <w:rPr>
          <w:b/>
          <w:sz w:val="24"/>
        </w:rPr>
        <w:t>ve</w:t>
      </w:r>
      <w:r>
        <w:rPr>
          <w:b/>
          <w:spacing w:val="-13"/>
          <w:sz w:val="24"/>
        </w:rPr>
        <w:t xml:space="preserve"> </w:t>
      </w:r>
      <w:r>
        <w:rPr>
          <w:b/>
          <w:sz w:val="24"/>
        </w:rPr>
        <w:t>93432701</w:t>
      </w:r>
      <w:r>
        <w:rPr>
          <w:b/>
          <w:spacing w:val="-12"/>
          <w:sz w:val="24"/>
        </w:rPr>
        <w:t xml:space="preserve"> </w:t>
      </w:r>
      <w:r>
        <w:rPr>
          <w:b/>
          <w:sz w:val="24"/>
        </w:rPr>
        <w:t>sayılı</w:t>
      </w:r>
      <w:r>
        <w:rPr>
          <w:b/>
          <w:spacing w:val="-11"/>
          <w:sz w:val="24"/>
        </w:rPr>
        <w:t xml:space="preserve"> </w:t>
      </w:r>
      <w:r>
        <w:rPr>
          <w:b/>
          <w:sz w:val="24"/>
        </w:rPr>
        <w:t>Makam</w:t>
      </w:r>
      <w:r>
        <w:rPr>
          <w:b/>
          <w:spacing w:val="-11"/>
          <w:sz w:val="24"/>
        </w:rPr>
        <w:t xml:space="preserve"> </w:t>
      </w:r>
      <w:r>
        <w:rPr>
          <w:b/>
          <w:sz w:val="24"/>
        </w:rPr>
        <w:t>Onayı)</w:t>
      </w:r>
      <w:r>
        <w:rPr>
          <w:b/>
          <w:spacing w:val="-11"/>
          <w:sz w:val="24"/>
        </w:rPr>
        <w:t xml:space="preserve"> </w:t>
      </w:r>
      <w:r>
        <w:rPr>
          <w:sz w:val="24"/>
        </w:rPr>
        <w:t>Eğitim</w:t>
      </w:r>
      <w:r>
        <w:rPr>
          <w:spacing w:val="-7"/>
          <w:sz w:val="24"/>
        </w:rPr>
        <w:t xml:space="preserve"> </w:t>
      </w:r>
      <w:r>
        <w:rPr>
          <w:sz w:val="24"/>
        </w:rPr>
        <w:t>kurumu,</w:t>
      </w:r>
      <w:r>
        <w:rPr>
          <w:spacing w:val="-7"/>
          <w:sz w:val="24"/>
        </w:rPr>
        <w:t xml:space="preserve"> </w:t>
      </w:r>
      <w:r>
        <w:rPr>
          <w:sz w:val="24"/>
        </w:rPr>
        <w:t>ilçe,</w:t>
      </w:r>
      <w:r>
        <w:rPr>
          <w:spacing w:val="-7"/>
          <w:sz w:val="24"/>
        </w:rPr>
        <w:t xml:space="preserve"> </w:t>
      </w:r>
      <w:r>
        <w:rPr>
          <w:sz w:val="24"/>
        </w:rPr>
        <w:t>il,</w:t>
      </w:r>
      <w:r>
        <w:rPr>
          <w:spacing w:val="-4"/>
          <w:sz w:val="24"/>
        </w:rPr>
        <w:t xml:space="preserve"> </w:t>
      </w:r>
      <w:r>
        <w:rPr>
          <w:sz w:val="24"/>
        </w:rPr>
        <w:t>yurt</w:t>
      </w:r>
      <w:r>
        <w:rPr>
          <w:spacing w:val="-7"/>
          <w:sz w:val="24"/>
        </w:rPr>
        <w:t xml:space="preserve"> </w:t>
      </w:r>
      <w:r>
        <w:rPr>
          <w:sz w:val="24"/>
        </w:rPr>
        <w:t>içi</w:t>
      </w:r>
      <w:r>
        <w:rPr>
          <w:spacing w:val="-6"/>
          <w:sz w:val="24"/>
        </w:rPr>
        <w:t xml:space="preserve"> </w:t>
      </w:r>
      <w:r>
        <w:rPr>
          <w:sz w:val="24"/>
        </w:rPr>
        <w:t>ve yurt dışında düzenlenecek bilimsel, sosyal, kültürel, sanatsal ve sportif etkinlikler ve yarışmalar ile geziler, öğrenci kulüp ve sosyal sorumluluk programı kapsamındaki çalışmaları,</w:t>
      </w:r>
    </w:p>
    <w:p w:rsidR="00CC5EB7" w:rsidRDefault="00CC5EB7" w:rsidP="00CC5EB7">
      <w:pPr>
        <w:pStyle w:val="ListeParagraf"/>
        <w:numPr>
          <w:ilvl w:val="1"/>
          <w:numId w:val="3"/>
        </w:numPr>
        <w:tabs>
          <w:tab w:val="left" w:pos="1146"/>
        </w:tabs>
        <w:spacing w:line="274" w:lineRule="exact"/>
        <w:ind w:left="1146" w:hanging="258"/>
        <w:jc w:val="both"/>
        <w:rPr>
          <w:sz w:val="24"/>
        </w:rPr>
      </w:pPr>
      <w:r>
        <w:rPr>
          <w:sz w:val="24"/>
        </w:rPr>
        <w:t>Tamamlanmış</w:t>
      </w:r>
      <w:r>
        <w:rPr>
          <w:spacing w:val="-3"/>
          <w:sz w:val="24"/>
        </w:rPr>
        <w:t xml:space="preserve"> </w:t>
      </w:r>
      <w:r>
        <w:rPr>
          <w:sz w:val="24"/>
        </w:rPr>
        <w:t>proje</w:t>
      </w:r>
      <w:r>
        <w:rPr>
          <w:spacing w:val="-5"/>
          <w:sz w:val="24"/>
        </w:rPr>
        <w:t xml:space="preserve"> </w:t>
      </w:r>
      <w:r>
        <w:rPr>
          <w:sz w:val="24"/>
        </w:rPr>
        <w:t>çalışmaları</w:t>
      </w:r>
      <w:r>
        <w:rPr>
          <w:spacing w:val="-3"/>
          <w:sz w:val="24"/>
        </w:rPr>
        <w:t xml:space="preserve"> </w:t>
      </w:r>
      <w:r>
        <w:rPr>
          <w:sz w:val="24"/>
        </w:rPr>
        <w:t>ile</w:t>
      </w:r>
      <w:r>
        <w:rPr>
          <w:spacing w:val="-3"/>
          <w:sz w:val="24"/>
        </w:rPr>
        <w:t xml:space="preserve"> </w:t>
      </w:r>
      <w:r>
        <w:rPr>
          <w:sz w:val="24"/>
        </w:rPr>
        <w:t>planlanan</w:t>
      </w:r>
      <w:r>
        <w:rPr>
          <w:spacing w:val="-2"/>
          <w:sz w:val="24"/>
        </w:rPr>
        <w:t xml:space="preserve"> projeler,</w:t>
      </w:r>
    </w:p>
    <w:p w:rsidR="00CC5EB7" w:rsidRDefault="00CC5EB7" w:rsidP="00CC5EB7">
      <w:pPr>
        <w:spacing w:line="274" w:lineRule="exact"/>
        <w:jc w:val="both"/>
        <w:rPr>
          <w:sz w:val="24"/>
        </w:rPr>
        <w:sectPr w:rsidR="00CC5EB7">
          <w:pgSz w:w="11910" w:h="16840"/>
          <w:pgMar w:top="620" w:right="320" w:bottom="1200" w:left="540" w:header="0" w:footer="1002" w:gutter="0"/>
          <w:cols w:space="708"/>
        </w:sectPr>
      </w:pPr>
    </w:p>
    <w:p w:rsidR="00CC5EB7" w:rsidRDefault="00CC5EB7" w:rsidP="00CC5EB7">
      <w:pPr>
        <w:pStyle w:val="ListeParagraf"/>
        <w:numPr>
          <w:ilvl w:val="1"/>
          <w:numId w:val="3"/>
        </w:numPr>
        <w:tabs>
          <w:tab w:val="left" w:pos="1093"/>
        </w:tabs>
        <w:spacing w:before="73"/>
        <w:ind w:left="1093" w:hanging="205"/>
        <w:rPr>
          <w:sz w:val="24"/>
        </w:rPr>
      </w:pPr>
      <w:r>
        <w:rPr>
          <w:sz w:val="24"/>
        </w:rPr>
        <w:lastRenderedPageBreak/>
        <w:t>Kardeş</w:t>
      </w:r>
      <w:r>
        <w:rPr>
          <w:spacing w:val="-3"/>
          <w:sz w:val="24"/>
        </w:rPr>
        <w:t xml:space="preserve"> </w:t>
      </w:r>
      <w:r>
        <w:rPr>
          <w:sz w:val="24"/>
        </w:rPr>
        <w:t>okul</w:t>
      </w:r>
      <w:r>
        <w:rPr>
          <w:spacing w:val="-2"/>
          <w:sz w:val="24"/>
        </w:rPr>
        <w:t xml:space="preserve"> uygulamaları,</w:t>
      </w:r>
    </w:p>
    <w:p w:rsidR="00CC5EB7" w:rsidRDefault="00CC5EB7" w:rsidP="00CC5EB7">
      <w:pPr>
        <w:pStyle w:val="ListeParagraf"/>
        <w:numPr>
          <w:ilvl w:val="1"/>
          <w:numId w:val="3"/>
        </w:numPr>
        <w:tabs>
          <w:tab w:val="left" w:pos="1213"/>
        </w:tabs>
        <w:ind w:left="1213" w:hanging="325"/>
        <w:rPr>
          <w:sz w:val="24"/>
        </w:rPr>
      </w:pPr>
      <w:r>
        <w:rPr>
          <w:sz w:val="24"/>
        </w:rPr>
        <w:t>Değerler</w:t>
      </w:r>
      <w:r>
        <w:rPr>
          <w:spacing w:val="-4"/>
          <w:sz w:val="24"/>
        </w:rPr>
        <w:t xml:space="preserve"> </w:t>
      </w:r>
      <w:r>
        <w:rPr>
          <w:sz w:val="24"/>
        </w:rPr>
        <w:t>eğitimi</w:t>
      </w:r>
      <w:r>
        <w:rPr>
          <w:spacing w:val="-3"/>
          <w:sz w:val="24"/>
        </w:rPr>
        <w:t xml:space="preserve"> </w:t>
      </w:r>
      <w:r>
        <w:rPr>
          <w:sz w:val="24"/>
        </w:rPr>
        <w:t>çalışmalarına</w:t>
      </w:r>
      <w:r>
        <w:rPr>
          <w:spacing w:val="-1"/>
          <w:sz w:val="24"/>
        </w:rPr>
        <w:t xml:space="preserve"> </w:t>
      </w:r>
      <w:r>
        <w:rPr>
          <w:sz w:val="24"/>
        </w:rPr>
        <w:t>yer</w:t>
      </w:r>
      <w:r>
        <w:rPr>
          <w:spacing w:val="-3"/>
          <w:sz w:val="24"/>
        </w:rPr>
        <w:t xml:space="preserve"> </w:t>
      </w:r>
      <w:r>
        <w:rPr>
          <w:spacing w:val="-2"/>
          <w:sz w:val="24"/>
        </w:rPr>
        <w:t>verilmesi,</w:t>
      </w:r>
    </w:p>
    <w:p w:rsidR="00CC5EB7" w:rsidRDefault="00CC5EB7" w:rsidP="00CC5EB7">
      <w:pPr>
        <w:pStyle w:val="ListeParagraf"/>
        <w:numPr>
          <w:ilvl w:val="1"/>
          <w:numId w:val="3"/>
        </w:numPr>
        <w:tabs>
          <w:tab w:val="left" w:pos="1146"/>
        </w:tabs>
        <w:ind w:left="1146" w:hanging="258"/>
        <w:rPr>
          <w:sz w:val="24"/>
        </w:rPr>
      </w:pPr>
      <w:r>
        <w:rPr>
          <w:sz w:val="24"/>
        </w:rPr>
        <w:t>Faaliyet</w:t>
      </w:r>
      <w:r>
        <w:rPr>
          <w:spacing w:val="-2"/>
          <w:sz w:val="24"/>
        </w:rPr>
        <w:t xml:space="preserve"> </w:t>
      </w:r>
      <w:r>
        <w:rPr>
          <w:sz w:val="24"/>
        </w:rPr>
        <w:t>gösterecek</w:t>
      </w:r>
      <w:r>
        <w:rPr>
          <w:spacing w:val="-3"/>
          <w:sz w:val="24"/>
        </w:rPr>
        <w:t xml:space="preserve"> </w:t>
      </w:r>
      <w:r>
        <w:rPr>
          <w:sz w:val="24"/>
        </w:rPr>
        <w:t>öğrenci</w:t>
      </w:r>
      <w:r>
        <w:rPr>
          <w:spacing w:val="-3"/>
          <w:sz w:val="24"/>
        </w:rPr>
        <w:t xml:space="preserve"> </w:t>
      </w:r>
      <w:r>
        <w:rPr>
          <w:sz w:val="24"/>
        </w:rPr>
        <w:t>kulüplerinin</w:t>
      </w:r>
      <w:r>
        <w:rPr>
          <w:spacing w:val="-2"/>
          <w:sz w:val="24"/>
        </w:rPr>
        <w:t xml:space="preserve"> belirlenmesi,</w:t>
      </w:r>
    </w:p>
    <w:p w:rsidR="00CC5EB7" w:rsidRDefault="00CC5EB7" w:rsidP="00CC5EB7">
      <w:pPr>
        <w:pStyle w:val="ListeParagraf"/>
        <w:numPr>
          <w:ilvl w:val="1"/>
          <w:numId w:val="3"/>
        </w:numPr>
        <w:tabs>
          <w:tab w:val="left" w:pos="1146"/>
        </w:tabs>
        <w:spacing w:before="1"/>
        <w:ind w:left="888" w:right="1600" w:firstLine="0"/>
        <w:rPr>
          <w:sz w:val="24"/>
        </w:rPr>
      </w:pPr>
      <w:r>
        <w:rPr>
          <w:sz w:val="24"/>
        </w:rPr>
        <w:t>Sınıf/şube</w:t>
      </w:r>
      <w:r>
        <w:rPr>
          <w:spacing w:val="-6"/>
          <w:sz w:val="24"/>
        </w:rPr>
        <w:t xml:space="preserve"> </w:t>
      </w:r>
      <w:r>
        <w:rPr>
          <w:sz w:val="24"/>
        </w:rPr>
        <w:t>rehber</w:t>
      </w:r>
      <w:r>
        <w:rPr>
          <w:spacing w:val="-5"/>
          <w:sz w:val="24"/>
        </w:rPr>
        <w:t xml:space="preserve"> </w:t>
      </w:r>
      <w:r>
        <w:rPr>
          <w:sz w:val="24"/>
        </w:rPr>
        <w:t>öğretmen</w:t>
      </w:r>
      <w:r>
        <w:rPr>
          <w:spacing w:val="-5"/>
          <w:sz w:val="24"/>
        </w:rPr>
        <w:t xml:space="preserve"> </w:t>
      </w:r>
      <w:r>
        <w:rPr>
          <w:sz w:val="24"/>
        </w:rPr>
        <w:t>ile</w:t>
      </w:r>
      <w:r>
        <w:rPr>
          <w:spacing w:val="-6"/>
          <w:sz w:val="24"/>
        </w:rPr>
        <w:t xml:space="preserve"> </w:t>
      </w:r>
      <w:r>
        <w:rPr>
          <w:sz w:val="24"/>
        </w:rPr>
        <w:t>öğrenci</w:t>
      </w:r>
      <w:r>
        <w:rPr>
          <w:spacing w:val="-5"/>
          <w:sz w:val="24"/>
        </w:rPr>
        <w:t xml:space="preserve"> </w:t>
      </w:r>
      <w:r>
        <w:rPr>
          <w:sz w:val="24"/>
        </w:rPr>
        <w:t>kulübü</w:t>
      </w:r>
      <w:r>
        <w:rPr>
          <w:spacing w:val="-3"/>
          <w:sz w:val="24"/>
        </w:rPr>
        <w:t xml:space="preserve"> </w:t>
      </w:r>
      <w:r>
        <w:rPr>
          <w:sz w:val="24"/>
        </w:rPr>
        <w:t>danışman</w:t>
      </w:r>
      <w:r>
        <w:rPr>
          <w:spacing w:val="-5"/>
          <w:sz w:val="24"/>
        </w:rPr>
        <w:t xml:space="preserve"> </w:t>
      </w:r>
      <w:r>
        <w:rPr>
          <w:sz w:val="24"/>
        </w:rPr>
        <w:t>öğretmenlerinin</w:t>
      </w:r>
      <w:r>
        <w:rPr>
          <w:spacing w:val="-5"/>
          <w:sz w:val="24"/>
        </w:rPr>
        <w:t xml:space="preserve"> </w:t>
      </w:r>
      <w:r>
        <w:rPr>
          <w:sz w:val="24"/>
        </w:rPr>
        <w:t>belirlenmesi, ö</w:t>
      </w:r>
      <w:proofErr w:type="gramStart"/>
      <w:r>
        <w:rPr>
          <w:sz w:val="24"/>
        </w:rPr>
        <w:t>)</w:t>
      </w:r>
      <w:proofErr w:type="gramEnd"/>
      <w:r>
        <w:rPr>
          <w:sz w:val="24"/>
        </w:rPr>
        <w:t xml:space="preserve"> Kurul ve komisyonlara öğretmen seçimi ve görev dağılımının yapılması,</w:t>
      </w:r>
    </w:p>
    <w:p w:rsidR="00CC5EB7" w:rsidRDefault="00CC5EB7" w:rsidP="00CC5EB7">
      <w:pPr>
        <w:pStyle w:val="ListeParagraf"/>
        <w:numPr>
          <w:ilvl w:val="1"/>
          <w:numId w:val="3"/>
        </w:numPr>
        <w:tabs>
          <w:tab w:val="left" w:pos="1146"/>
        </w:tabs>
        <w:ind w:left="1146" w:hanging="258"/>
        <w:rPr>
          <w:sz w:val="24"/>
        </w:rPr>
      </w:pPr>
      <w:r>
        <w:rPr>
          <w:sz w:val="24"/>
        </w:rPr>
        <w:t>Nöbet</w:t>
      </w:r>
      <w:r>
        <w:rPr>
          <w:spacing w:val="-5"/>
          <w:sz w:val="24"/>
        </w:rPr>
        <w:t xml:space="preserve"> </w:t>
      </w:r>
      <w:r>
        <w:rPr>
          <w:sz w:val="24"/>
        </w:rPr>
        <w:t>uygulamalarıyla</w:t>
      </w:r>
      <w:r>
        <w:rPr>
          <w:spacing w:val="-2"/>
          <w:sz w:val="24"/>
        </w:rPr>
        <w:t xml:space="preserve"> </w:t>
      </w:r>
      <w:r>
        <w:rPr>
          <w:sz w:val="24"/>
        </w:rPr>
        <w:t>ilgili</w:t>
      </w:r>
      <w:r>
        <w:rPr>
          <w:spacing w:val="-2"/>
          <w:sz w:val="24"/>
        </w:rPr>
        <w:t xml:space="preserve"> esaslar,</w:t>
      </w:r>
    </w:p>
    <w:p w:rsidR="00CC5EB7" w:rsidRDefault="00CC5EB7" w:rsidP="00CC5EB7">
      <w:pPr>
        <w:pStyle w:val="ListeParagraf"/>
        <w:numPr>
          <w:ilvl w:val="0"/>
          <w:numId w:val="2"/>
        </w:numPr>
        <w:tabs>
          <w:tab w:val="left" w:pos="1106"/>
        </w:tabs>
        <w:ind w:left="1106" w:hanging="218"/>
        <w:rPr>
          <w:sz w:val="24"/>
        </w:rPr>
      </w:pPr>
      <w:r>
        <w:rPr>
          <w:sz w:val="24"/>
        </w:rPr>
        <w:t>Pansiyon</w:t>
      </w:r>
      <w:r>
        <w:rPr>
          <w:spacing w:val="-2"/>
          <w:sz w:val="24"/>
        </w:rPr>
        <w:t xml:space="preserve"> </w:t>
      </w:r>
      <w:r>
        <w:rPr>
          <w:sz w:val="24"/>
        </w:rPr>
        <w:t>ve</w:t>
      </w:r>
      <w:r>
        <w:rPr>
          <w:spacing w:val="-3"/>
          <w:sz w:val="24"/>
        </w:rPr>
        <w:t xml:space="preserve"> </w:t>
      </w:r>
      <w:r>
        <w:rPr>
          <w:sz w:val="24"/>
        </w:rPr>
        <w:t>Belletici</w:t>
      </w:r>
      <w:r>
        <w:rPr>
          <w:spacing w:val="-2"/>
          <w:sz w:val="24"/>
        </w:rPr>
        <w:t xml:space="preserve"> </w:t>
      </w:r>
      <w:r>
        <w:rPr>
          <w:sz w:val="24"/>
        </w:rPr>
        <w:t>öğretmenlik</w:t>
      </w:r>
      <w:r>
        <w:rPr>
          <w:spacing w:val="-1"/>
          <w:sz w:val="24"/>
        </w:rPr>
        <w:t xml:space="preserve"> </w:t>
      </w:r>
      <w:r>
        <w:rPr>
          <w:spacing w:val="-2"/>
          <w:sz w:val="24"/>
        </w:rPr>
        <w:t>uygulamaları,</w:t>
      </w:r>
    </w:p>
    <w:p w:rsidR="00CC5EB7" w:rsidRDefault="00CC5EB7" w:rsidP="00CC5EB7">
      <w:pPr>
        <w:pStyle w:val="ListeParagraf"/>
        <w:numPr>
          <w:ilvl w:val="0"/>
          <w:numId w:val="2"/>
        </w:numPr>
        <w:tabs>
          <w:tab w:val="left" w:pos="1120"/>
        </w:tabs>
        <w:ind w:left="888" w:right="6568" w:firstLine="0"/>
        <w:rPr>
          <w:sz w:val="24"/>
        </w:rPr>
      </w:pPr>
      <w:r>
        <w:rPr>
          <w:sz w:val="24"/>
        </w:rPr>
        <w:t>Okul</w:t>
      </w:r>
      <w:r>
        <w:rPr>
          <w:spacing w:val="-6"/>
          <w:sz w:val="24"/>
        </w:rPr>
        <w:t xml:space="preserve"> </w:t>
      </w:r>
      <w:r>
        <w:rPr>
          <w:sz w:val="24"/>
        </w:rPr>
        <w:t>aile</w:t>
      </w:r>
      <w:r>
        <w:rPr>
          <w:spacing w:val="-7"/>
          <w:sz w:val="24"/>
        </w:rPr>
        <w:t xml:space="preserve"> </w:t>
      </w:r>
      <w:r>
        <w:rPr>
          <w:sz w:val="24"/>
        </w:rPr>
        <w:t>birliği</w:t>
      </w:r>
      <w:r>
        <w:rPr>
          <w:spacing w:val="-6"/>
          <w:sz w:val="24"/>
        </w:rPr>
        <w:t xml:space="preserve"> </w:t>
      </w:r>
      <w:r>
        <w:rPr>
          <w:sz w:val="24"/>
        </w:rPr>
        <w:t>ve</w:t>
      </w:r>
      <w:r>
        <w:rPr>
          <w:spacing w:val="-6"/>
          <w:sz w:val="24"/>
        </w:rPr>
        <w:t xml:space="preserve"> </w:t>
      </w:r>
      <w:r>
        <w:rPr>
          <w:sz w:val="24"/>
        </w:rPr>
        <w:t>veli</w:t>
      </w:r>
      <w:r>
        <w:rPr>
          <w:spacing w:val="-6"/>
          <w:sz w:val="24"/>
        </w:rPr>
        <w:t xml:space="preserve"> </w:t>
      </w:r>
      <w:r>
        <w:rPr>
          <w:sz w:val="24"/>
        </w:rPr>
        <w:t>toplantıları ş</w:t>
      </w:r>
      <w:proofErr w:type="gramStart"/>
      <w:r>
        <w:rPr>
          <w:sz w:val="24"/>
        </w:rPr>
        <w:t>)</w:t>
      </w:r>
      <w:proofErr w:type="gramEnd"/>
      <w:r>
        <w:rPr>
          <w:sz w:val="24"/>
        </w:rPr>
        <w:t xml:space="preserve"> Okul çevre ilişkileri,</w:t>
      </w:r>
    </w:p>
    <w:p w:rsidR="00CC5EB7" w:rsidRDefault="00CC5EB7" w:rsidP="00CC5EB7">
      <w:pPr>
        <w:pStyle w:val="ListeParagraf"/>
        <w:numPr>
          <w:ilvl w:val="0"/>
          <w:numId w:val="2"/>
        </w:numPr>
        <w:tabs>
          <w:tab w:val="left" w:pos="1093"/>
        </w:tabs>
        <w:ind w:left="1093" w:hanging="205"/>
        <w:rPr>
          <w:sz w:val="24"/>
        </w:rPr>
      </w:pPr>
      <w:r>
        <w:rPr>
          <w:sz w:val="24"/>
        </w:rPr>
        <w:t>Kurum</w:t>
      </w:r>
      <w:r>
        <w:rPr>
          <w:spacing w:val="-3"/>
          <w:sz w:val="24"/>
        </w:rPr>
        <w:t xml:space="preserve"> </w:t>
      </w:r>
      <w:r>
        <w:rPr>
          <w:sz w:val="24"/>
        </w:rPr>
        <w:t>kültürü</w:t>
      </w:r>
      <w:r>
        <w:rPr>
          <w:spacing w:val="-2"/>
          <w:sz w:val="24"/>
        </w:rPr>
        <w:t xml:space="preserve"> </w:t>
      </w:r>
      <w:r>
        <w:rPr>
          <w:sz w:val="24"/>
        </w:rPr>
        <w:t xml:space="preserve">oluşturulması </w:t>
      </w:r>
      <w:r>
        <w:rPr>
          <w:spacing w:val="-2"/>
          <w:sz w:val="24"/>
        </w:rPr>
        <w:t>çalışmaları,</w:t>
      </w:r>
    </w:p>
    <w:p w:rsidR="00CC5EB7" w:rsidRDefault="00CC5EB7" w:rsidP="00CC5EB7">
      <w:pPr>
        <w:pStyle w:val="ListeParagraf"/>
        <w:numPr>
          <w:ilvl w:val="0"/>
          <w:numId w:val="2"/>
        </w:numPr>
        <w:tabs>
          <w:tab w:val="left" w:pos="1146"/>
        </w:tabs>
        <w:ind w:left="888" w:right="3644" w:firstLine="0"/>
        <w:rPr>
          <w:sz w:val="24"/>
        </w:rPr>
      </w:pPr>
      <w:r>
        <w:rPr>
          <w:sz w:val="24"/>
        </w:rPr>
        <w:t>Okulda</w:t>
      </w:r>
      <w:r>
        <w:rPr>
          <w:spacing w:val="-5"/>
          <w:sz w:val="24"/>
        </w:rPr>
        <w:t xml:space="preserve"> </w:t>
      </w:r>
      <w:r>
        <w:rPr>
          <w:sz w:val="24"/>
        </w:rPr>
        <w:t>ve</w:t>
      </w:r>
      <w:r>
        <w:rPr>
          <w:spacing w:val="-4"/>
          <w:sz w:val="24"/>
        </w:rPr>
        <w:t xml:space="preserve"> </w:t>
      </w:r>
      <w:r>
        <w:rPr>
          <w:sz w:val="24"/>
        </w:rPr>
        <w:t>çevrede</w:t>
      </w:r>
      <w:r>
        <w:rPr>
          <w:spacing w:val="-5"/>
          <w:sz w:val="24"/>
        </w:rPr>
        <w:t xml:space="preserve"> </w:t>
      </w:r>
      <w:r>
        <w:rPr>
          <w:sz w:val="24"/>
        </w:rPr>
        <w:t>Türkçenin</w:t>
      </w:r>
      <w:r>
        <w:rPr>
          <w:spacing w:val="-5"/>
          <w:sz w:val="24"/>
        </w:rPr>
        <w:t xml:space="preserve"> </w:t>
      </w:r>
      <w:r>
        <w:rPr>
          <w:sz w:val="24"/>
        </w:rPr>
        <w:t>doğru,</w:t>
      </w:r>
      <w:r>
        <w:rPr>
          <w:spacing w:val="-4"/>
          <w:sz w:val="24"/>
        </w:rPr>
        <w:t xml:space="preserve"> </w:t>
      </w:r>
      <w:r>
        <w:rPr>
          <w:sz w:val="24"/>
        </w:rPr>
        <w:t>güzel</w:t>
      </w:r>
      <w:r>
        <w:rPr>
          <w:spacing w:val="-5"/>
          <w:sz w:val="24"/>
        </w:rPr>
        <w:t xml:space="preserve"> </w:t>
      </w:r>
      <w:r>
        <w:rPr>
          <w:sz w:val="24"/>
        </w:rPr>
        <w:t>ve</w:t>
      </w:r>
      <w:r>
        <w:rPr>
          <w:spacing w:val="-4"/>
          <w:sz w:val="24"/>
        </w:rPr>
        <w:t xml:space="preserve"> </w:t>
      </w:r>
      <w:r>
        <w:rPr>
          <w:sz w:val="24"/>
        </w:rPr>
        <w:t>etkili</w:t>
      </w:r>
      <w:r>
        <w:rPr>
          <w:spacing w:val="-5"/>
          <w:sz w:val="24"/>
        </w:rPr>
        <w:t xml:space="preserve"> </w:t>
      </w:r>
      <w:r>
        <w:rPr>
          <w:sz w:val="24"/>
        </w:rPr>
        <w:t>kullanılması, ü</w:t>
      </w:r>
      <w:proofErr w:type="gramStart"/>
      <w:r>
        <w:rPr>
          <w:sz w:val="24"/>
        </w:rPr>
        <w:t>)</w:t>
      </w:r>
      <w:proofErr w:type="gramEnd"/>
      <w:r>
        <w:rPr>
          <w:sz w:val="24"/>
        </w:rPr>
        <w:t xml:space="preserve"> Çocuk haklarına ilişkin uygulamalar,</w:t>
      </w:r>
    </w:p>
    <w:p w:rsidR="00CC5EB7" w:rsidRDefault="00CC5EB7" w:rsidP="00CC5EB7">
      <w:pPr>
        <w:pStyle w:val="ListeParagraf"/>
        <w:numPr>
          <w:ilvl w:val="0"/>
          <w:numId w:val="2"/>
        </w:numPr>
        <w:tabs>
          <w:tab w:val="left" w:pos="1146"/>
        </w:tabs>
        <w:ind w:left="1146" w:hanging="258"/>
        <w:rPr>
          <w:sz w:val="24"/>
        </w:rPr>
      </w:pPr>
      <w:r>
        <w:rPr>
          <w:sz w:val="24"/>
        </w:rPr>
        <w:t>Hizmet</w:t>
      </w:r>
      <w:r>
        <w:rPr>
          <w:spacing w:val="-3"/>
          <w:sz w:val="24"/>
        </w:rPr>
        <w:t xml:space="preserve"> </w:t>
      </w:r>
      <w:r>
        <w:rPr>
          <w:sz w:val="24"/>
        </w:rPr>
        <w:t>içi</w:t>
      </w:r>
      <w:r>
        <w:rPr>
          <w:spacing w:val="-2"/>
          <w:sz w:val="24"/>
        </w:rPr>
        <w:t xml:space="preserve"> </w:t>
      </w:r>
      <w:r>
        <w:rPr>
          <w:sz w:val="24"/>
        </w:rPr>
        <w:t>eğitim</w:t>
      </w:r>
      <w:r>
        <w:rPr>
          <w:spacing w:val="-2"/>
          <w:sz w:val="24"/>
        </w:rPr>
        <w:t xml:space="preserve"> </w:t>
      </w:r>
      <w:r>
        <w:rPr>
          <w:sz w:val="24"/>
        </w:rPr>
        <w:t>ihtiyaçlarının</w:t>
      </w:r>
      <w:r>
        <w:rPr>
          <w:spacing w:val="-2"/>
          <w:sz w:val="24"/>
        </w:rPr>
        <w:t xml:space="preserve"> belirlenmesi,</w:t>
      </w:r>
    </w:p>
    <w:p w:rsidR="00CC5EB7" w:rsidRDefault="00CC5EB7" w:rsidP="00CC5EB7">
      <w:pPr>
        <w:pStyle w:val="ListeParagraf"/>
        <w:numPr>
          <w:ilvl w:val="0"/>
          <w:numId w:val="1"/>
        </w:numPr>
        <w:tabs>
          <w:tab w:val="left" w:pos="1143"/>
        </w:tabs>
        <w:ind w:left="1143" w:hanging="255"/>
        <w:rPr>
          <w:sz w:val="24"/>
        </w:rPr>
      </w:pPr>
      <w:r>
        <w:rPr>
          <w:sz w:val="24"/>
        </w:rPr>
        <w:t xml:space="preserve">Mezunların </w:t>
      </w:r>
      <w:r>
        <w:rPr>
          <w:spacing w:val="-2"/>
          <w:sz w:val="24"/>
        </w:rPr>
        <w:t>izlenmesi,</w:t>
      </w:r>
    </w:p>
    <w:p w:rsidR="00CC5EB7" w:rsidRDefault="00CC5EB7" w:rsidP="00CC5EB7">
      <w:pPr>
        <w:pStyle w:val="ListeParagraf"/>
        <w:numPr>
          <w:ilvl w:val="0"/>
          <w:numId w:val="1"/>
        </w:numPr>
        <w:tabs>
          <w:tab w:val="left" w:pos="1136"/>
        </w:tabs>
        <w:spacing w:before="1"/>
        <w:ind w:left="1136" w:hanging="248"/>
        <w:rPr>
          <w:sz w:val="24"/>
        </w:rPr>
      </w:pPr>
      <w:r>
        <w:rPr>
          <w:sz w:val="24"/>
        </w:rPr>
        <w:t>İş</w:t>
      </w:r>
      <w:r>
        <w:rPr>
          <w:spacing w:val="-4"/>
          <w:sz w:val="24"/>
        </w:rPr>
        <w:t xml:space="preserve"> </w:t>
      </w:r>
      <w:r>
        <w:rPr>
          <w:sz w:val="24"/>
        </w:rPr>
        <w:t>sağlığı</w:t>
      </w:r>
      <w:r>
        <w:rPr>
          <w:spacing w:val="-2"/>
          <w:sz w:val="24"/>
        </w:rPr>
        <w:t xml:space="preserve"> </w:t>
      </w:r>
      <w:r>
        <w:rPr>
          <w:sz w:val="24"/>
        </w:rPr>
        <w:t>ve</w:t>
      </w:r>
      <w:r>
        <w:rPr>
          <w:spacing w:val="-2"/>
          <w:sz w:val="24"/>
        </w:rPr>
        <w:t xml:space="preserve"> </w:t>
      </w:r>
      <w:r>
        <w:rPr>
          <w:sz w:val="24"/>
        </w:rPr>
        <w:t>güvenliği ile</w:t>
      </w:r>
      <w:r>
        <w:rPr>
          <w:spacing w:val="-4"/>
          <w:sz w:val="24"/>
        </w:rPr>
        <w:t xml:space="preserve"> </w:t>
      </w:r>
      <w:r>
        <w:rPr>
          <w:sz w:val="24"/>
        </w:rPr>
        <w:t xml:space="preserve">ilgili </w:t>
      </w:r>
      <w:r>
        <w:rPr>
          <w:spacing w:val="-2"/>
          <w:sz w:val="24"/>
        </w:rPr>
        <w:t>hususlar,</w:t>
      </w:r>
    </w:p>
    <w:p w:rsidR="00CC5EB7" w:rsidRDefault="00CC5EB7" w:rsidP="00CC5EB7">
      <w:pPr>
        <w:pStyle w:val="ListeParagraf"/>
        <w:numPr>
          <w:ilvl w:val="0"/>
          <w:numId w:val="1"/>
        </w:numPr>
        <w:tabs>
          <w:tab w:val="left" w:pos="1238"/>
        </w:tabs>
        <w:ind w:left="1238" w:hanging="350"/>
        <w:rPr>
          <w:sz w:val="24"/>
        </w:rPr>
      </w:pPr>
      <w:r>
        <w:rPr>
          <w:sz w:val="24"/>
        </w:rPr>
        <w:t>Denetim</w:t>
      </w:r>
      <w:r>
        <w:rPr>
          <w:spacing w:val="-2"/>
          <w:sz w:val="24"/>
        </w:rPr>
        <w:t xml:space="preserve"> </w:t>
      </w:r>
      <w:r>
        <w:rPr>
          <w:sz w:val="24"/>
        </w:rPr>
        <w:t>ve</w:t>
      </w:r>
      <w:r>
        <w:rPr>
          <w:spacing w:val="-1"/>
          <w:sz w:val="24"/>
        </w:rPr>
        <w:t xml:space="preserve"> </w:t>
      </w:r>
      <w:r>
        <w:rPr>
          <w:sz w:val="24"/>
        </w:rPr>
        <w:t>rehberlik</w:t>
      </w:r>
      <w:r>
        <w:rPr>
          <w:spacing w:val="1"/>
          <w:sz w:val="24"/>
        </w:rPr>
        <w:t xml:space="preserve"> </w:t>
      </w:r>
      <w:r>
        <w:rPr>
          <w:spacing w:val="-2"/>
          <w:sz w:val="24"/>
        </w:rPr>
        <w:t>çalışmaları,</w:t>
      </w:r>
    </w:p>
    <w:p w:rsidR="00CC5EB7" w:rsidRDefault="00CC5EB7" w:rsidP="00CC5EB7">
      <w:pPr>
        <w:pStyle w:val="ListeParagraf"/>
        <w:numPr>
          <w:ilvl w:val="0"/>
          <w:numId w:val="1"/>
        </w:numPr>
        <w:tabs>
          <w:tab w:val="left" w:pos="1301"/>
        </w:tabs>
        <w:ind w:left="180" w:right="393" w:firstLine="686"/>
        <w:jc w:val="both"/>
        <w:rPr>
          <w:sz w:val="24"/>
        </w:rPr>
      </w:pPr>
      <w:r>
        <w:rPr>
          <w:b/>
          <w:sz w:val="24"/>
        </w:rPr>
        <w:t xml:space="preserve">(Değişik: </w:t>
      </w:r>
      <w:proofErr w:type="gramStart"/>
      <w:r>
        <w:rPr>
          <w:b/>
          <w:sz w:val="24"/>
        </w:rPr>
        <w:t>02/01/2024</w:t>
      </w:r>
      <w:proofErr w:type="gramEnd"/>
      <w:r>
        <w:rPr>
          <w:b/>
          <w:sz w:val="24"/>
        </w:rPr>
        <w:t xml:space="preserve"> tarihli ve 93432701 sayılı Makam Onayı) </w:t>
      </w:r>
      <w:r>
        <w:rPr>
          <w:sz w:val="24"/>
        </w:rPr>
        <w:t>Bilişim araçlarının öğretim programlarının özelliğine göre ders araç ve gereci olarak kullanılması ile öğrencilerin özel durumları, pansiyon gibi</w:t>
      </w:r>
      <w:r>
        <w:rPr>
          <w:spacing w:val="-2"/>
          <w:sz w:val="24"/>
        </w:rPr>
        <w:t xml:space="preserve"> </w:t>
      </w:r>
      <w:r>
        <w:rPr>
          <w:sz w:val="24"/>
        </w:rPr>
        <w:t>hususlar</w:t>
      </w:r>
      <w:r>
        <w:rPr>
          <w:spacing w:val="-3"/>
          <w:sz w:val="24"/>
        </w:rPr>
        <w:t xml:space="preserve"> </w:t>
      </w:r>
      <w:r>
        <w:rPr>
          <w:sz w:val="24"/>
        </w:rPr>
        <w:t>dikkate</w:t>
      </w:r>
      <w:r>
        <w:rPr>
          <w:spacing w:val="-3"/>
          <w:sz w:val="24"/>
        </w:rPr>
        <w:t xml:space="preserve"> </w:t>
      </w:r>
      <w:r>
        <w:rPr>
          <w:sz w:val="24"/>
        </w:rPr>
        <w:t>alınarak</w:t>
      </w:r>
      <w:r>
        <w:rPr>
          <w:spacing w:val="-2"/>
          <w:sz w:val="24"/>
        </w:rPr>
        <w:t xml:space="preserve"> </w:t>
      </w:r>
      <w:r>
        <w:rPr>
          <w:sz w:val="24"/>
        </w:rPr>
        <w:t>eğitim</w:t>
      </w:r>
      <w:r>
        <w:rPr>
          <w:spacing w:val="-2"/>
          <w:sz w:val="24"/>
        </w:rPr>
        <w:t xml:space="preserve"> </w:t>
      </w:r>
      <w:r>
        <w:rPr>
          <w:sz w:val="24"/>
        </w:rPr>
        <w:t>ortamlarında</w:t>
      </w:r>
      <w:r>
        <w:rPr>
          <w:spacing w:val="-3"/>
          <w:sz w:val="24"/>
        </w:rPr>
        <w:t xml:space="preserve"> </w:t>
      </w:r>
      <w:r>
        <w:rPr>
          <w:sz w:val="24"/>
        </w:rPr>
        <w:t>bulundurulması</w:t>
      </w:r>
      <w:r>
        <w:rPr>
          <w:spacing w:val="-2"/>
          <w:sz w:val="24"/>
        </w:rPr>
        <w:t xml:space="preserve"> </w:t>
      </w:r>
      <w:r>
        <w:rPr>
          <w:sz w:val="24"/>
        </w:rPr>
        <w:t>ve</w:t>
      </w:r>
      <w:r>
        <w:rPr>
          <w:spacing w:val="-3"/>
          <w:sz w:val="24"/>
        </w:rPr>
        <w:t xml:space="preserve"> </w:t>
      </w:r>
      <w:r>
        <w:rPr>
          <w:sz w:val="24"/>
        </w:rPr>
        <w:t>kullanılmasına</w:t>
      </w:r>
      <w:r>
        <w:rPr>
          <w:spacing w:val="-3"/>
          <w:sz w:val="24"/>
        </w:rPr>
        <w:t xml:space="preserve"> </w:t>
      </w:r>
      <w:r>
        <w:rPr>
          <w:sz w:val="24"/>
        </w:rPr>
        <w:t>ilişkin usul</w:t>
      </w:r>
      <w:r>
        <w:rPr>
          <w:spacing w:val="-2"/>
          <w:sz w:val="24"/>
        </w:rPr>
        <w:t xml:space="preserve"> </w:t>
      </w:r>
      <w:r>
        <w:rPr>
          <w:sz w:val="24"/>
        </w:rPr>
        <w:t>ve esasların belirlenmesi,</w:t>
      </w:r>
    </w:p>
    <w:p w:rsidR="00CC5EB7" w:rsidRDefault="00CC5EB7" w:rsidP="00CC5EB7">
      <w:pPr>
        <w:pStyle w:val="ListeParagraf"/>
        <w:numPr>
          <w:ilvl w:val="0"/>
          <w:numId w:val="1"/>
        </w:numPr>
        <w:tabs>
          <w:tab w:val="left" w:pos="1239"/>
        </w:tabs>
        <w:ind w:left="180" w:right="398" w:firstLine="708"/>
        <w:jc w:val="both"/>
        <w:rPr>
          <w:sz w:val="24"/>
        </w:rPr>
      </w:pPr>
      <w:r>
        <w:rPr>
          <w:b/>
          <w:sz w:val="24"/>
        </w:rPr>
        <w:t>(Değişik:</w:t>
      </w:r>
      <w:r>
        <w:rPr>
          <w:b/>
          <w:spacing w:val="-1"/>
          <w:sz w:val="24"/>
        </w:rPr>
        <w:t xml:space="preserve"> </w:t>
      </w:r>
      <w:proofErr w:type="gramStart"/>
      <w:r>
        <w:rPr>
          <w:b/>
          <w:sz w:val="24"/>
        </w:rPr>
        <w:t>27/08/2019</w:t>
      </w:r>
      <w:proofErr w:type="gramEnd"/>
      <w:r>
        <w:rPr>
          <w:b/>
          <w:spacing w:val="-4"/>
          <w:sz w:val="24"/>
        </w:rPr>
        <w:t xml:space="preserve"> </w:t>
      </w:r>
      <w:r>
        <w:rPr>
          <w:b/>
          <w:sz w:val="24"/>
        </w:rPr>
        <w:t>tarihli</w:t>
      </w:r>
      <w:r>
        <w:rPr>
          <w:b/>
          <w:spacing w:val="-1"/>
          <w:sz w:val="24"/>
        </w:rPr>
        <w:t xml:space="preserve"> </w:t>
      </w:r>
      <w:r>
        <w:rPr>
          <w:b/>
          <w:sz w:val="24"/>
        </w:rPr>
        <w:t>ve</w:t>
      </w:r>
      <w:r>
        <w:rPr>
          <w:b/>
          <w:spacing w:val="-2"/>
          <w:sz w:val="24"/>
        </w:rPr>
        <w:t xml:space="preserve"> </w:t>
      </w:r>
      <w:r>
        <w:rPr>
          <w:b/>
          <w:sz w:val="24"/>
        </w:rPr>
        <w:t>15362682</w:t>
      </w:r>
      <w:r>
        <w:rPr>
          <w:b/>
          <w:spacing w:val="-4"/>
          <w:sz w:val="24"/>
        </w:rPr>
        <w:t xml:space="preserve"> </w:t>
      </w:r>
      <w:r>
        <w:rPr>
          <w:b/>
          <w:sz w:val="24"/>
        </w:rPr>
        <w:t>sayılı</w:t>
      </w:r>
      <w:r>
        <w:rPr>
          <w:b/>
          <w:spacing w:val="-1"/>
          <w:sz w:val="24"/>
        </w:rPr>
        <w:t xml:space="preserve"> </w:t>
      </w:r>
      <w:r>
        <w:rPr>
          <w:b/>
          <w:sz w:val="24"/>
        </w:rPr>
        <w:t>Makam</w:t>
      </w:r>
      <w:r>
        <w:rPr>
          <w:b/>
          <w:spacing w:val="-4"/>
          <w:sz w:val="24"/>
        </w:rPr>
        <w:t xml:space="preserve"> </w:t>
      </w:r>
      <w:r>
        <w:rPr>
          <w:b/>
          <w:sz w:val="24"/>
        </w:rPr>
        <w:t xml:space="preserve">Onayı) </w:t>
      </w:r>
      <w:r>
        <w:rPr>
          <w:sz w:val="24"/>
        </w:rPr>
        <w:t>Okul</w:t>
      </w:r>
      <w:r>
        <w:rPr>
          <w:spacing w:val="-3"/>
          <w:sz w:val="24"/>
        </w:rPr>
        <w:t xml:space="preserve"> </w:t>
      </w:r>
      <w:r>
        <w:rPr>
          <w:sz w:val="24"/>
        </w:rPr>
        <w:t>sağlığı</w:t>
      </w:r>
      <w:r>
        <w:rPr>
          <w:spacing w:val="-1"/>
          <w:sz w:val="24"/>
        </w:rPr>
        <w:t xml:space="preserve"> </w:t>
      </w:r>
      <w:r>
        <w:rPr>
          <w:sz w:val="24"/>
        </w:rPr>
        <w:t>hizmetleri</w:t>
      </w:r>
      <w:r>
        <w:rPr>
          <w:spacing w:val="-1"/>
          <w:sz w:val="24"/>
        </w:rPr>
        <w:t xml:space="preserve"> </w:t>
      </w:r>
      <w:r>
        <w:rPr>
          <w:sz w:val="24"/>
        </w:rPr>
        <w:t>ile</w:t>
      </w:r>
      <w:r>
        <w:rPr>
          <w:spacing w:val="-2"/>
          <w:sz w:val="24"/>
        </w:rPr>
        <w:t xml:space="preserve"> </w:t>
      </w:r>
      <w:r>
        <w:rPr>
          <w:sz w:val="24"/>
        </w:rPr>
        <w:t xml:space="preserve">ilgili </w:t>
      </w:r>
      <w:r>
        <w:rPr>
          <w:spacing w:val="-2"/>
          <w:sz w:val="24"/>
        </w:rPr>
        <w:t>çalışmalar,</w:t>
      </w:r>
    </w:p>
    <w:p w:rsidR="00CC5EB7" w:rsidRDefault="00CC5EB7" w:rsidP="00CC5EB7">
      <w:pPr>
        <w:ind w:left="180" w:right="399" w:firstLine="708"/>
        <w:jc w:val="both"/>
        <w:rPr>
          <w:sz w:val="24"/>
        </w:rPr>
      </w:pPr>
      <w:r>
        <w:rPr>
          <w:b/>
          <w:sz w:val="24"/>
        </w:rPr>
        <w:t>(Değişik:</w:t>
      </w:r>
      <w:r>
        <w:rPr>
          <w:b/>
          <w:spacing w:val="-15"/>
          <w:sz w:val="24"/>
        </w:rPr>
        <w:t xml:space="preserve"> </w:t>
      </w:r>
      <w:proofErr w:type="gramStart"/>
      <w:r>
        <w:rPr>
          <w:b/>
          <w:sz w:val="24"/>
        </w:rPr>
        <w:t>27/08/2019</w:t>
      </w:r>
      <w:proofErr w:type="gramEnd"/>
      <w:r>
        <w:rPr>
          <w:b/>
          <w:spacing w:val="-15"/>
          <w:sz w:val="24"/>
        </w:rPr>
        <w:t xml:space="preserve"> </w:t>
      </w:r>
      <w:r>
        <w:rPr>
          <w:b/>
          <w:sz w:val="24"/>
        </w:rPr>
        <w:t>tarihli</w:t>
      </w:r>
      <w:r>
        <w:rPr>
          <w:b/>
          <w:spacing w:val="-15"/>
          <w:sz w:val="24"/>
        </w:rPr>
        <w:t xml:space="preserve"> </w:t>
      </w:r>
      <w:r>
        <w:rPr>
          <w:b/>
          <w:sz w:val="24"/>
        </w:rPr>
        <w:t>ve</w:t>
      </w:r>
      <w:r>
        <w:rPr>
          <w:b/>
          <w:spacing w:val="-15"/>
          <w:sz w:val="24"/>
        </w:rPr>
        <w:t xml:space="preserve"> </w:t>
      </w:r>
      <w:r>
        <w:rPr>
          <w:b/>
          <w:sz w:val="24"/>
        </w:rPr>
        <w:t>15362682</w:t>
      </w:r>
      <w:r>
        <w:rPr>
          <w:b/>
          <w:spacing w:val="-15"/>
          <w:sz w:val="24"/>
        </w:rPr>
        <w:t xml:space="preserve"> </w:t>
      </w:r>
      <w:r>
        <w:rPr>
          <w:b/>
          <w:sz w:val="24"/>
        </w:rPr>
        <w:t>sayılı</w:t>
      </w:r>
      <w:r>
        <w:rPr>
          <w:b/>
          <w:spacing w:val="-15"/>
          <w:sz w:val="24"/>
        </w:rPr>
        <w:t xml:space="preserve"> </w:t>
      </w:r>
      <w:r>
        <w:rPr>
          <w:b/>
          <w:sz w:val="24"/>
        </w:rPr>
        <w:t>Makam</w:t>
      </w:r>
      <w:r>
        <w:rPr>
          <w:b/>
          <w:spacing w:val="-15"/>
          <w:sz w:val="24"/>
        </w:rPr>
        <w:t xml:space="preserve"> </w:t>
      </w:r>
      <w:r>
        <w:rPr>
          <w:b/>
          <w:sz w:val="24"/>
        </w:rPr>
        <w:t>Onayı)</w:t>
      </w:r>
      <w:r>
        <w:rPr>
          <w:b/>
          <w:spacing w:val="-15"/>
          <w:sz w:val="24"/>
        </w:rPr>
        <w:t xml:space="preserve"> </w:t>
      </w:r>
      <w:r>
        <w:rPr>
          <w:sz w:val="24"/>
        </w:rPr>
        <w:t>ve</w:t>
      </w:r>
      <w:r>
        <w:rPr>
          <w:spacing w:val="-15"/>
          <w:sz w:val="24"/>
        </w:rPr>
        <w:t xml:space="preserve"> </w:t>
      </w:r>
      <w:r>
        <w:rPr>
          <w:sz w:val="24"/>
        </w:rPr>
        <w:t>benzeri</w:t>
      </w:r>
      <w:r>
        <w:rPr>
          <w:spacing w:val="-15"/>
          <w:sz w:val="24"/>
        </w:rPr>
        <w:t xml:space="preserve"> </w:t>
      </w:r>
      <w:r>
        <w:rPr>
          <w:sz w:val="24"/>
        </w:rPr>
        <w:t>konular</w:t>
      </w:r>
      <w:r>
        <w:rPr>
          <w:spacing w:val="-15"/>
          <w:sz w:val="24"/>
        </w:rPr>
        <w:t xml:space="preserve"> </w:t>
      </w:r>
      <w:r>
        <w:rPr>
          <w:sz w:val="24"/>
        </w:rPr>
        <w:t>gündeme</w:t>
      </w:r>
      <w:r>
        <w:rPr>
          <w:spacing w:val="-15"/>
          <w:sz w:val="24"/>
        </w:rPr>
        <w:t xml:space="preserve"> </w:t>
      </w:r>
      <w:r>
        <w:rPr>
          <w:sz w:val="24"/>
        </w:rPr>
        <w:t>alınarak görüşülür, değerlendirilir ve kararlar alınır.</w:t>
      </w:r>
    </w:p>
    <w:p w:rsidR="00CC5EB7" w:rsidRDefault="00CC5EB7" w:rsidP="00CC5EB7">
      <w:pPr>
        <w:pStyle w:val="ListeParagraf"/>
        <w:numPr>
          <w:ilvl w:val="0"/>
          <w:numId w:val="3"/>
        </w:numPr>
        <w:tabs>
          <w:tab w:val="left" w:pos="1249"/>
        </w:tabs>
        <w:ind w:right="399" w:firstLine="708"/>
        <w:jc w:val="both"/>
        <w:rPr>
          <w:sz w:val="24"/>
        </w:rPr>
      </w:pPr>
      <w:r>
        <w:rPr>
          <w:sz w:val="24"/>
        </w:rPr>
        <w:t>Mesleki ve teknik eğitim veren eğitim kurumlarında ayrıca; yapılacak proje, tasarım, üretim ve hizmet çalışmaları, hayat boyu eğitimle ilgili konular, tanıtım, yönlendirme, mesleki rehberlik çalışmaları, istihdama</w:t>
      </w:r>
      <w:r>
        <w:rPr>
          <w:spacing w:val="-12"/>
          <w:sz w:val="24"/>
        </w:rPr>
        <w:t xml:space="preserve"> </w:t>
      </w:r>
      <w:r>
        <w:rPr>
          <w:sz w:val="24"/>
        </w:rPr>
        <w:t>yönelik</w:t>
      </w:r>
      <w:r>
        <w:rPr>
          <w:spacing w:val="-13"/>
          <w:sz w:val="24"/>
        </w:rPr>
        <w:t xml:space="preserve"> </w:t>
      </w:r>
      <w:r>
        <w:rPr>
          <w:sz w:val="24"/>
        </w:rPr>
        <w:t>mesleki</w:t>
      </w:r>
      <w:r>
        <w:rPr>
          <w:spacing w:val="-13"/>
          <w:sz w:val="24"/>
        </w:rPr>
        <w:t xml:space="preserve"> </w:t>
      </w:r>
      <w:r>
        <w:rPr>
          <w:sz w:val="24"/>
        </w:rPr>
        <w:t>eğitim</w:t>
      </w:r>
      <w:r>
        <w:rPr>
          <w:spacing w:val="-13"/>
          <w:sz w:val="24"/>
        </w:rPr>
        <w:t xml:space="preserve"> </w:t>
      </w:r>
      <w:r>
        <w:rPr>
          <w:sz w:val="24"/>
        </w:rPr>
        <w:t>hizmetleri,</w:t>
      </w:r>
      <w:r>
        <w:rPr>
          <w:spacing w:val="-13"/>
          <w:sz w:val="24"/>
        </w:rPr>
        <w:t xml:space="preserve"> </w:t>
      </w:r>
      <w:r>
        <w:rPr>
          <w:sz w:val="24"/>
        </w:rPr>
        <w:t>sağlık</w:t>
      </w:r>
      <w:r>
        <w:rPr>
          <w:spacing w:val="-11"/>
          <w:sz w:val="24"/>
        </w:rPr>
        <w:t xml:space="preserve"> </w:t>
      </w:r>
      <w:r>
        <w:rPr>
          <w:sz w:val="24"/>
        </w:rPr>
        <w:t>ve</w:t>
      </w:r>
      <w:r>
        <w:rPr>
          <w:spacing w:val="-12"/>
          <w:sz w:val="24"/>
        </w:rPr>
        <w:t xml:space="preserve"> </w:t>
      </w:r>
      <w:r>
        <w:rPr>
          <w:sz w:val="24"/>
        </w:rPr>
        <w:t>güvenlik</w:t>
      </w:r>
      <w:r>
        <w:rPr>
          <w:spacing w:val="-11"/>
          <w:sz w:val="24"/>
        </w:rPr>
        <w:t xml:space="preserve"> </w:t>
      </w:r>
      <w:r>
        <w:rPr>
          <w:sz w:val="24"/>
        </w:rPr>
        <w:t>gibi</w:t>
      </w:r>
      <w:r>
        <w:rPr>
          <w:spacing w:val="-12"/>
          <w:sz w:val="24"/>
        </w:rPr>
        <w:t xml:space="preserve"> </w:t>
      </w:r>
      <w:r>
        <w:rPr>
          <w:sz w:val="24"/>
        </w:rPr>
        <w:t>konulardan,</w:t>
      </w:r>
      <w:r>
        <w:rPr>
          <w:spacing w:val="-13"/>
          <w:sz w:val="24"/>
        </w:rPr>
        <w:t xml:space="preserve"> </w:t>
      </w:r>
      <w:r>
        <w:rPr>
          <w:sz w:val="24"/>
        </w:rPr>
        <w:t>toplantının</w:t>
      </w:r>
      <w:r>
        <w:rPr>
          <w:spacing w:val="-10"/>
          <w:sz w:val="24"/>
        </w:rPr>
        <w:t xml:space="preserve"> </w:t>
      </w:r>
      <w:r>
        <w:rPr>
          <w:sz w:val="24"/>
        </w:rPr>
        <w:t>yapıldığı</w:t>
      </w:r>
      <w:r>
        <w:rPr>
          <w:spacing w:val="-10"/>
          <w:sz w:val="24"/>
        </w:rPr>
        <w:t xml:space="preserve"> </w:t>
      </w:r>
      <w:r>
        <w:rPr>
          <w:sz w:val="24"/>
        </w:rPr>
        <w:t>döneme göre gerekli olanlar da görüşülür.</w:t>
      </w:r>
    </w:p>
    <w:p w:rsidR="00CC5EB7" w:rsidRDefault="00CC5EB7" w:rsidP="00CC5EB7">
      <w:pPr>
        <w:pStyle w:val="ListeParagraf"/>
        <w:numPr>
          <w:ilvl w:val="0"/>
          <w:numId w:val="3"/>
        </w:numPr>
        <w:tabs>
          <w:tab w:val="left" w:pos="1309"/>
        </w:tabs>
        <w:ind w:right="399" w:firstLine="708"/>
        <w:jc w:val="both"/>
        <w:rPr>
          <w:sz w:val="24"/>
        </w:rPr>
      </w:pPr>
      <w:r>
        <w:rPr>
          <w:sz w:val="24"/>
        </w:rPr>
        <w:t xml:space="preserve">Eğitim kampüsü bünyesinde uygulanan program türleri için ayrı ayrı öğretmenler kurulu toplantıları yapılır. Bu toplantılara eğitim kampüsü müdürü veya görevli olduğu program türünde eğitim ve öğretimle ilgili işbirliğinden sorumlu müdür yardımcısı başkanlık eder, alınan kararlar müdürün onayıyla </w:t>
      </w:r>
      <w:r>
        <w:rPr>
          <w:spacing w:val="-2"/>
          <w:sz w:val="24"/>
        </w:rPr>
        <w:t>uygulanır.</w:t>
      </w:r>
    </w:p>
    <w:p w:rsidR="00AF3088" w:rsidRDefault="00AF3088">
      <w:bookmarkStart w:id="0" w:name="_GoBack"/>
      <w:bookmarkEnd w:id="0"/>
    </w:p>
    <w:sectPr w:rsidR="00AF3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DD0"/>
    <w:multiLevelType w:val="hybridMultilevel"/>
    <w:tmpl w:val="ECE25598"/>
    <w:lvl w:ilvl="0" w:tplc="352416F2">
      <w:start w:val="2"/>
      <w:numFmt w:val="decimal"/>
      <w:lvlText w:val="(%1)"/>
      <w:lvlJc w:val="left"/>
      <w:pPr>
        <w:ind w:left="180" w:hanging="394"/>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A294B81C">
      <w:start w:val="1"/>
      <w:numFmt w:val="lowerLetter"/>
      <w:lvlText w:val="%2)"/>
      <w:lvlJc w:val="left"/>
      <w:pPr>
        <w:ind w:left="1133"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BE1EF528">
      <w:numFmt w:val="bullet"/>
      <w:lvlText w:val="•"/>
      <w:lvlJc w:val="left"/>
      <w:pPr>
        <w:ind w:left="2240" w:hanging="245"/>
      </w:pPr>
      <w:rPr>
        <w:rFonts w:hint="default"/>
        <w:lang w:val="tr-TR" w:eastAsia="en-US" w:bidi="ar-SA"/>
      </w:rPr>
    </w:lvl>
    <w:lvl w:ilvl="3" w:tplc="B9BACDA2">
      <w:numFmt w:val="bullet"/>
      <w:lvlText w:val="•"/>
      <w:lvlJc w:val="left"/>
      <w:pPr>
        <w:ind w:left="3341" w:hanging="245"/>
      </w:pPr>
      <w:rPr>
        <w:rFonts w:hint="default"/>
        <w:lang w:val="tr-TR" w:eastAsia="en-US" w:bidi="ar-SA"/>
      </w:rPr>
    </w:lvl>
    <w:lvl w:ilvl="4" w:tplc="459AA4D0">
      <w:numFmt w:val="bullet"/>
      <w:lvlText w:val="•"/>
      <w:lvlJc w:val="left"/>
      <w:pPr>
        <w:ind w:left="4442" w:hanging="245"/>
      </w:pPr>
      <w:rPr>
        <w:rFonts w:hint="default"/>
        <w:lang w:val="tr-TR" w:eastAsia="en-US" w:bidi="ar-SA"/>
      </w:rPr>
    </w:lvl>
    <w:lvl w:ilvl="5" w:tplc="46B03928">
      <w:numFmt w:val="bullet"/>
      <w:lvlText w:val="•"/>
      <w:lvlJc w:val="left"/>
      <w:pPr>
        <w:ind w:left="5542" w:hanging="245"/>
      </w:pPr>
      <w:rPr>
        <w:rFonts w:hint="default"/>
        <w:lang w:val="tr-TR" w:eastAsia="en-US" w:bidi="ar-SA"/>
      </w:rPr>
    </w:lvl>
    <w:lvl w:ilvl="6" w:tplc="0FA699F0">
      <w:numFmt w:val="bullet"/>
      <w:lvlText w:val="•"/>
      <w:lvlJc w:val="left"/>
      <w:pPr>
        <w:ind w:left="6643" w:hanging="245"/>
      </w:pPr>
      <w:rPr>
        <w:rFonts w:hint="default"/>
        <w:lang w:val="tr-TR" w:eastAsia="en-US" w:bidi="ar-SA"/>
      </w:rPr>
    </w:lvl>
    <w:lvl w:ilvl="7" w:tplc="F5E4D4AE">
      <w:numFmt w:val="bullet"/>
      <w:lvlText w:val="•"/>
      <w:lvlJc w:val="left"/>
      <w:pPr>
        <w:ind w:left="7744" w:hanging="245"/>
      </w:pPr>
      <w:rPr>
        <w:rFonts w:hint="default"/>
        <w:lang w:val="tr-TR" w:eastAsia="en-US" w:bidi="ar-SA"/>
      </w:rPr>
    </w:lvl>
    <w:lvl w:ilvl="8" w:tplc="D04A3CB0">
      <w:numFmt w:val="bullet"/>
      <w:lvlText w:val="•"/>
      <w:lvlJc w:val="left"/>
      <w:pPr>
        <w:ind w:left="8844" w:hanging="245"/>
      </w:pPr>
      <w:rPr>
        <w:rFonts w:hint="default"/>
        <w:lang w:val="tr-TR" w:eastAsia="en-US" w:bidi="ar-SA"/>
      </w:rPr>
    </w:lvl>
  </w:abstractNum>
  <w:abstractNum w:abstractNumId="1">
    <w:nsid w:val="3F7C269C"/>
    <w:multiLevelType w:val="hybridMultilevel"/>
    <w:tmpl w:val="CBCC0D5A"/>
    <w:lvl w:ilvl="0" w:tplc="87E02A0E">
      <w:start w:val="18"/>
      <w:numFmt w:val="lowerLetter"/>
      <w:lvlText w:val="%1)"/>
      <w:lvlJc w:val="left"/>
      <w:pPr>
        <w:ind w:left="1107" w:hanging="22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BAA61D36">
      <w:numFmt w:val="bullet"/>
      <w:lvlText w:val="•"/>
      <w:lvlJc w:val="left"/>
      <w:pPr>
        <w:ind w:left="2094" w:hanging="220"/>
      </w:pPr>
      <w:rPr>
        <w:rFonts w:hint="default"/>
        <w:lang w:val="tr-TR" w:eastAsia="en-US" w:bidi="ar-SA"/>
      </w:rPr>
    </w:lvl>
    <w:lvl w:ilvl="2" w:tplc="23ACDBEA">
      <w:numFmt w:val="bullet"/>
      <w:lvlText w:val="•"/>
      <w:lvlJc w:val="left"/>
      <w:pPr>
        <w:ind w:left="3089" w:hanging="220"/>
      </w:pPr>
      <w:rPr>
        <w:rFonts w:hint="default"/>
        <w:lang w:val="tr-TR" w:eastAsia="en-US" w:bidi="ar-SA"/>
      </w:rPr>
    </w:lvl>
    <w:lvl w:ilvl="3" w:tplc="380ED30A">
      <w:numFmt w:val="bullet"/>
      <w:lvlText w:val="•"/>
      <w:lvlJc w:val="left"/>
      <w:pPr>
        <w:ind w:left="4083" w:hanging="220"/>
      </w:pPr>
      <w:rPr>
        <w:rFonts w:hint="default"/>
        <w:lang w:val="tr-TR" w:eastAsia="en-US" w:bidi="ar-SA"/>
      </w:rPr>
    </w:lvl>
    <w:lvl w:ilvl="4" w:tplc="B8A4F0F8">
      <w:numFmt w:val="bullet"/>
      <w:lvlText w:val="•"/>
      <w:lvlJc w:val="left"/>
      <w:pPr>
        <w:ind w:left="5078" w:hanging="220"/>
      </w:pPr>
      <w:rPr>
        <w:rFonts w:hint="default"/>
        <w:lang w:val="tr-TR" w:eastAsia="en-US" w:bidi="ar-SA"/>
      </w:rPr>
    </w:lvl>
    <w:lvl w:ilvl="5" w:tplc="F76459FA">
      <w:numFmt w:val="bullet"/>
      <w:lvlText w:val="•"/>
      <w:lvlJc w:val="left"/>
      <w:pPr>
        <w:ind w:left="6073" w:hanging="220"/>
      </w:pPr>
      <w:rPr>
        <w:rFonts w:hint="default"/>
        <w:lang w:val="tr-TR" w:eastAsia="en-US" w:bidi="ar-SA"/>
      </w:rPr>
    </w:lvl>
    <w:lvl w:ilvl="6" w:tplc="1E9A7BEA">
      <w:numFmt w:val="bullet"/>
      <w:lvlText w:val="•"/>
      <w:lvlJc w:val="left"/>
      <w:pPr>
        <w:ind w:left="7067" w:hanging="220"/>
      </w:pPr>
      <w:rPr>
        <w:rFonts w:hint="default"/>
        <w:lang w:val="tr-TR" w:eastAsia="en-US" w:bidi="ar-SA"/>
      </w:rPr>
    </w:lvl>
    <w:lvl w:ilvl="7" w:tplc="581A31B0">
      <w:numFmt w:val="bullet"/>
      <w:lvlText w:val="•"/>
      <w:lvlJc w:val="left"/>
      <w:pPr>
        <w:ind w:left="8062" w:hanging="220"/>
      </w:pPr>
      <w:rPr>
        <w:rFonts w:hint="default"/>
        <w:lang w:val="tr-TR" w:eastAsia="en-US" w:bidi="ar-SA"/>
      </w:rPr>
    </w:lvl>
    <w:lvl w:ilvl="8" w:tplc="B1B608C0">
      <w:numFmt w:val="bullet"/>
      <w:lvlText w:val="•"/>
      <w:lvlJc w:val="left"/>
      <w:pPr>
        <w:ind w:left="9057" w:hanging="220"/>
      </w:pPr>
      <w:rPr>
        <w:rFonts w:hint="default"/>
        <w:lang w:val="tr-TR" w:eastAsia="en-US" w:bidi="ar-SA"/>
      </w:rPr>
    </w:lvl>
  </w:abstractNum>
  <w:abstractNum w:abstractNumId="2">
    <w:nsid w:val="500C12E5"/>
    <w:multiLevelType w:val="hybridMultilevel"/>
    <w:tmpl w:val="183E4DC0"/>
    <w:lvl w:ilvl="0" w:tplc="51E4152A">
      <w:start w:val="25"/>
      <w:numFmt w:val="lowerLetter"/>
      <w:lvlText w:val="%1)"/>
      <w:lvlJc w:val="left"/>
      <w:pPr>
        <w:ind w:left="1145" w:hanging="257"/>
        <w:jc w:val="left"/>
      </w:pPr>
      <w:rPr>
        <w:rFonts w:ascii="Times New Roman" w:eastAsia="Times New Roman" w:hAnsi="Times New Roman" w:cs="Times New Roman" w:hint="default"/>
        <w:b w:val="0"/>
        <w:bCs w:val="0"/>
        <w:i w:val="0"/>
        <w:iCs w:val="0"/>
        <w:spacing w:val="-5"/>
        <w:w w:val="100"/>
        <w:sz w:val="24"/>
        <w:szCs w:val="24"/>
        <w:lang w:val="tr-TR" w:eastAsia="en-US" w:bidi="ar-SA"/>
      </w:rPr>
    </w:lvl>
    <w:lvl w:ilvl="1" w:tplc="36165CFC">
      <w:numFmt w:val="bullet"/>
      <w:lvlText w:val="•"/>
      <w:lvlJc w:val="left"/>
      <w:pPr>
        <w:ind w:left="2130" w:hanging="257"/>
      </w:pPr>
      <w:rPr>
        <w:rFonts w:hint="default"/>
        <w:lang w:val="tr-TR" w:eastAsia="en-US" w:bidi="ar-SA"/>
      </w:rPr>
    </w:lvl>
    <w:lvl w:ilvl="2" w:tplc="B0D0C5D8">
      <w:numFmt w:val="bullet"/>
      <w:lvlText w:val="•"/>
      <w:lvlJc w:val="left"/>
      <w:pPr>
        <w:ind w:left="3121" w:hanging="257"/>
      </w:pPr>
      <w:rPr>
        <w:rFonts w:hint="default"/>
        <w:lang w:val="tr-TR" w:eastAsia="en-US" w:bidi="ar-SA"/>
      </w:rPr>
    </w:lvl>
    <w:lvl w:ilvl="3" w:tplc="64BCE974">
      <w:numFmt w:val="bullet"/>
      <w:lvlText w:val="•"/>
      <w:lvlJc w:val="left"/>
      <w:pPr>
        <w:ind w:left="4111" w:hanging="257"/>
      </w:pPr>
      <w:rPr>
        <w:rFonts w:hint="default"/>
        <w:lang w:val="tr-TR" w:eastAsia="en-US" w:bidi="ar-SA"/>
      </w:rPr>
    </w:lvl>
    <w:lvl w:ilvl="4" w:tplc="96C8E3EC">
      <w:numFmt w:val="bullet"/>
      <w:lvlText w:val="•"/>
      <w:lvlJc w:val="left"/>
      <w:pPr>
        <w:ind w:left="5102" w:hanging="257"/>
      </w:pPr>
      <w:rPr>
        <w:rFonts w:hint="default"/>
        <w:lang w:val="tr-TR" w:eastAsia="en-US" w:bidi="ar-SA"/>
      </w:rPr>
    </w:lvl>
    <w:lvl w:ilvl="5" w:tplc="99EA33AA">
      <w:numFmt w:val="bullet"/>
      <w:lvlText w:val="•"/>
      <w:lvlJc w:val="left"/>
      <w:pPr>
        <w:ind w:left="6093" w:hanging="257"/>
      </w:pPr>
      <w:rPr>
        <w:rFonts w:hint="default"/>
        <w:lang w:val="tr-TR" w:eastAsia="en-US" w:bidi="ar-SA"/>
      </w:rPr>
    </w:lvl>
    <w:lvl w:ilvl="6" w:tplc="54D28F28">
      <w:numFmt w:val="bullet"/>
      <w:lvlText w:val="•"/>
      <w:lvlJc w:val="left"/>
      <w:pPr>
        <w:ind w:left="7083" w:hanging="257"/>
      </w:pPr>
      <w:rPr>
        <w:rFonts w:hint="default"/>
        <w:lang w:val="tr-TR" w:eastAsia="en-US" w:bidi="ar-SA"/>
      </w:rPr>
    </w:lvl>
    <w:lvl w:ilvl="7" w:tplc="978E9BF0">
      <w:numFmt w:val="bullet"/>
      <w:lvlText w:val="•"/>
      <w:lvlJc w:val="left"/>
      <w:pPr>
        <w:ind w:left="8074" w:hanging="257"/>
      </w:pPr>
      <w:rPr>
        <w:rFonts w:hint="default"/>
        <w:lang w:val="tr-TR" w:eastAsia="en-US" w:bidi="ar-SA"/>
      </w:rPr>
    </w:lvl>
    <w:lvl w:ilvl="8" w:tplc="E514F730">
      <w:numFmt w:val="bullet"/>
      <w:lvlText w:val="•"/>
      <w:lvlJc w:val="left"/>
      <w:pPr>
        <w:ind w:left="9065" w:hanging="257"/>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C9"/>
    <w:rsid w:val="00AF3088"/>
    <w:rsid w:val="00CC5EB7"/>
    <w:rsid w:val="00DD7A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5EB7"/>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CC5EB7"/>
    <w:pPr>
      <w:spacing w:line="274" w:lineRule="exact"/>
      <w:ind w:left="78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C5EB7"/>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CC5EB7"/>
    <w:pPr>
      <w:ind w:left="180" w:firstLine="708"/>
    </w:pPr>
    <w:rPr>
      <w:sz w:val="24"/>
      <w:szCs w:val="24"/>
    </w:rPr>
  </w:style>
  <w:style w:type="character" w:customStyle="1" w:styleId="GvdeMetniChar">
    <w:name w:val="Gövde Metni Char"/>
    <w:basedOn w:val="VarsaylanParagrafYazTipi"/>
    <w:link w:val="GvdeMetni"/>
    <w:uiPriority w:val="1"/>
    <w:rsid w:val="00CC5EB7"/>
    <w:rPr>
      <w:rFonts w:ascii="Times New Roman" w:eastAsia="Times New Roman" w:hAnsi="Times New Roman" w:cs="Times New Roman"/>
      <w:sz w:val="24"/>
      <w:szCs w:val="24"/>
    </w:rPr>
  </w:style>
  <w:style w:type="paragraph" w:styleId="ListeParagraf">
    <w:name w:val="List Paragraph"/>
    <w:basedOn w:val="Normal"/>
    <w:uiPriority w:val="1"/>
    <w:qFormat/>
    <w:rsid w:val="00CC5EB7"/>
    <w:pPr>
      <w:ind w:left="180" w:firstLine="70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5EB7"/>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CC5EB7"/>
    <w:pPr>
      <w:spacing w:line="274" w:lineRule="exact"/>
      <w:ind w:left="78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C5EB7"/>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CC5EB7"/>
    <w:pPr>
      <w:ind w:left="180" w:firstLine="708"/>
    </w:pPr>
    <w:rPr>
      <w:sz w:val="24"/>
      <w:szCs w:val="24"/>
    </w:rPr>
  </w:style>
  <w:style w:type="character" w:customStyle="1" w:styleId="GvdeMetniChar">
    <w:name w:val="Gövde Metni Char"/>
    <w:basedOn w:val="VarsaylanParagrafYazTipi"/>
    <w:link w:val="GvdeMetni"/>
    <w:uiPriority w:val="1"/>
    <w:rsid w:val="00CC5EB7"/>
    <w:rPr>
      <w:rFonts w:ascii="Times New Roman" w:eastAsia="Times New Roman" w:hAnsi="Times New Roman" w:cs="Times New Roman"/>
      <w:sz w:val="24"/>
      <w:szCs w:val="24"/>
    </w:rPr>
  </w:style>
  <w:style w:type="paragraph" w:styleId="ListeParagraf">
    <w:name w:val="List Paragraph"/>
    <w:basedOn w:val="Normal"/>
    <w:uiPriority w:val="1"/>
    <w:qFormat/>
    <w:rsid w:val="00CC5EB7"/>
    <w:pPr>
      <w:ind w:left="180"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938</Words>
  <Characters>5349</Characters>
  <Application>Microsoft Office Word</Application>
  <DocSecurity>0</DocSecurity>
  <Lines>44</Lines>
  <Paragraphs>12</Paragraphs>
  <ScaleCrop>false</ScaleCrop>
  <Company>-=[By NeC]=-</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Msı</dc:creator>
  <cp:keywords/>
  <dc:description/>
  <cp:lastModifiedBy>Msı</cp:lastModifiedBy>
  <cp:revision>2</cp:revision>
  <dcterms:created xsi:type="dcterms:W3CDTF">2024-11-07T07:30:00Z</dcterms:created>
  <dcterms:modified xsi:type="dcterms:W3CDTF">2024-11-07T07:36:00Z</dcterms:modified>
</cp:coreProperties>
</file>